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63" w:rsidRDefault="001D4E99"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647700</wp:posOffset>
                </wp:positionV>
                <wp:extent cx="2085975" cy="1876425"/>
                <wp:effectExtent l="0" t="0" r="28575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876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4E99" w:rsidRPr="001D4E99" w:rsidRDefault="00F12AE2" w:rsidP="00F12AE2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  <w:lang w:bidi="ar-IQ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002060"/>
                                <w:sz w:val="32"/>
                                <w:szCs w:val="32"/>
                                <w:rtl/>
                              </w:rPr>
                              <w:drawing>
                                <wp:inline distT="0" distB="0" distL="0" distR="0" wp14:anchorId="2E902F16" wp14:editId="6C6B3D2D">
                                  <wp:extent cx="2009775" cy="1619250"/>
                                  <wp:effectExtent l="0" t="0" r="9525" b="0"/>
                                  <wp:docPr id="3" name="Picture 3" descr="C:\Users\Zulfikar\Desktop\IMG-20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Zulfikar\Desktop\IMG-20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9023" cy="1618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" o:spid="_x0000_s1026" style="position:absolute;left:0;text-align:left;margin-left:-12.75pt;margin-top:51pt;width:164.25pt;height:14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cvrwIAAHQFAAAOAAAAZHJzL2Uyb0RvYy54bWysVM1u2zAMvg/YOwi6r3aMpD9BnSJo0WFA&#10;0RZth54VWaoN2KImKbGzcwcMeZECuwzbDnuV5G1GyY5btMUOw3yQSZH8+COSh0dNVZKFMLYAldLB&#10;TkyJUByyQt2l9OPN6bt9SqxjKmMlKJHSpbD0aPL2zWGtxyKBHMpMGIIgyo5rndLcOT2OIstzUTG7&#10;A1ooFEowFXPImrsoM6xG9KqMkjjejWowmTbAhbV4e9IK6STgSym4u5DSCkfKlGJsLpwmnDN/RpND&#10;Nr4zTOcF78Jg/xBFxQqFTnuoE+YYmZviBVRVcAMWpNvhUEUgZcFFyAGzGcTPsrnOmRYhFyyO1X2Z&#10;7P+D5eeLS0OKLKUJJYpV+ESbL+tf62/r35vV5p50zPfNav2DrB829+ufm6/4X60fSOKrV2s7RpBr&#10;fWk6ziLpS9FIU/k/JkmaUPFlX3HROMLxMon3Rwd7I0o4ygb7e7vDZORRo0dzbax7L6AinkipgbnK&#10;rvBdQ7nZ4sy6Vn+r510qOC3K0t/78NqAAuWWpfAKpboSEtP2IQSg0HDiuDRkwbBVGOdCuUErylkm&#10;2utRjF8XX28Rog2AHlmi4x67A/DN/BK7DbvT96Yi9GtvHP8tsNa4twieQbneuCoUmNcASsyq89zq&#10;b4vUlsZXyTWzBlU8OYNsif1hoB0cq/lpgc9wxqy7ZAYnBWcKp99d4CFLqFMKHUVJDubza/deHxsY&#10;pZTUOHkptZ/mzAhKyg8KW/tgMBz6UQ3McLSXIGOeSmZPJWpeHQO+2AD3jOaB9Pqu3JLSQHWLS2Lq&#10;vaKIKY6+U8qd2TLHrt0IuGa4mE6DGo6nZu5MXWvuwX2BfYfdNLfM6K4XHbbxOWynlI2fdWOr6y0V&#10;TOcOZBFa9bGuXelxtEMPdWvI746nfNB6XJaTPwAAAP//AwBQSwMEFAAGAAgAAAAhAG5lvpPfAAAA&#10;CwEAAA8AAABkcnMvZG93bnJldi54bWxMj8FOwzAQRO9I/IO1SFxQ6zQhlIY4FSAh0RsN/QA33iZR&#10;43Ww3Tb8PcsJbrOa0eybcj3ZQZzRh96RgsU8AYHUONNTq2D3+TZ7BBGiJqMHR6jgGwOsq+urUhfG&#10;XWiL5zq2gksoFFpBF+NYSBmaDq0OczcisXdw3urIp2+l8frC5XaQaZI8SKt74g+dHvG1w+ZYn6wC&#10;v3g/ZF9071fpRy6PG7u9M/WLUrc30/MTiIhT/AvDLz6jQ8VMe3ciE8SgYJbmOUfZSFIexYksyVjs&#10;WayWOciqlP83VD8AAAD//wMAUEsBAi0AFAAGAAgAAAAhALaDOJL+AAAA4QEAABMAAAAAAAAAAAAA&#10;AAAAAAAAAFtDb250ZW50X1R5cGVzXS54bWxQSwECLQAUAAYACAAAACEAOP0h/9YAAACUAQAACwAA&#10;AAAAAAAAAAAAAAAvAQAAX3JlbHMvLnJlbHNQSwECLQAUAAYACAAAACEAy+FXL68CAAB0BQAADgAA&#10;AAAAAAAAAAAAAAAuAgAAZHJzL2Uyb0RvYy54bWxQSwECLQAUAAYACAAAACEAbmW+k98AAAALAQAA&#10;DwAAAAAAAAAAAAAAAAAJBQAAZHJzL2Rvd25yZXYueG1sUEsFBgAAAAAEAAQA8wAAABUGAAAAAA==&#10;" filled="f" strokecolor="#243f60 [1604]" strokeweight="2pt">
                <v:textbox>
                  <w:txbxContent>
                    <w:p w:rsidR="001D4E99" w:rsidRPr="001D4E99" w:rsidRDefault="00F12AE2" w:rsidP="00F12AE2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  <w:lang w:bidi="ar-IQ"/>
                        </w:rPr>
                      </w:pPr>
                      <w:r>
                        <w:rPr>
                          <w:rFonts w:cs="Arial"/>
                          <w:noProof/>
                          <w:color w:val="002060"/>
                          <w:sz w:val="32"/>
                          <w:szCs w:val="32"/>
                          <w:rtl/>
                        </w:rPr>
                        <w:drawing>
                          <wp:inline distT="0" distB="0" distL="0" distR="0" wp14:anchorId="2E902F16" wp14:editId="6C6B3D2D">
                            <wp:extent cx="2009775" cy="1619250"/>
                            <wp:effectExtent l="0" t="0" r="9525" b="0"/>
                            <wp:docPr id="3" name="Picture 3" descr="C:\Users\Zulfikar\Desktop\IMG-20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Zulfikar\Desktop\IMG-20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9023" cy="1618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286299">
        <w:rPr>
          <w:rFonts w:ascii="Simplified Arabic" w:hAnsi="Simplified Arabic" w:cs="Simplified Arabic"/>
          <w:b/>
          <w:bCs/>
          <w:noProof/>
          <w:sz w:val="24"/>
          <w:szCs w:val="24"/>
          <w:shd w:val="clear" w:color="auto" w:fill="FFC00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5AD27" wp14:editId="59205B0D">
                <wp:simplePos x="0" y="0"/>
                <wp:positionH relativeFrom="column">
                  <wp:posOffset>-371475</wp:posOffset>
                </wp:positionH>
                <wp:positionV relativeFrom="paragraph">
                  <wp:posOffset>-57151</wp:posOffset>
                </wp:positionV>
                <wp:extent cx="6743700" cy="6505575"/>
                <wp:effectExtent l="57150" t="38100" r="76200" b="10477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65055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D4E99" w:rsidRDefault="001D4E99" w:rsidP="007F7028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الاسم  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7F702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حوراء عقيل </w:t>
                            </w:r>
                            <w:r w:rsidR="007F702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عبد المنعم</w:t>
                            </w:r>
                            <w:r w:rsid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              البريد الالكتروني:</w:t>
                            </w:r>
                          </w:p>
                          <w:p w:rsidR="006A14D0" w:rsidRPr="009B1FE0" w:rsidRDefault="007F7028" w:rsidP="00A60EB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Hawraa.akeel@mu.edu.iq</w:t>
                            </w:r>
                          </w:p>
                          <w:p w:rsidR="001D4E99" w:rsidRPr="009B1FE0" w:rsidRDefault="001D4E99" w:rsidP="007F7028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الشهادة :</w:t>
                            </w:r>
                            <w:r w:rsidR="007F702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ماجستير</w:t>
                            </w:r>
                          </w:p>
                          <w:p w:rsidR="001D4E99" w:rsidRPr="009B1FE0" w:rsidRDefault="001D4E99" w:rsidP="007F7028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اللقب العلمي:</w:t>
                            </w:r>
                            <w:r w:rsidR="007F702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مدرس</w:t>
                            </w:r>
                            <w:r w:rsidR="006A14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مساعد</w:t>
                            </w:r>
                          </w:p>
                          <w:p w:rsidR="001D4E99" w:rsidRPr="009B1FE0" w:rsidRDefault="001D4E99" w:rsidP="007F7028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التخصص العام/ الدقيق :</w:t>
                            </w:r>
                            <w:r w:rsidR="006A14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علوم حياة\</w:t>
                            </w:r>
                            <w:r w:rsidR="007F702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فسلجة حيوان</w:t>
                            </w:r>
                          </w:p>
                          <w:p w:rsidR="001D4E99" w:rsidRPr="009B1FE0" w:rsidRDefault="001D4E99" w:rsidP="007F7028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الاكاديمية داخل / خارج العراق</w:t>
                            </w:r>
                            <w:r w:rsidR="006A14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: سنة داخل العراق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bookmarkStart w:id="0" w:name="_GoBack"/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البحثية خارج التعليم العالي</w:t>
                            </w:r>
                          </w:p>
                          <w:bookmarkEnd w:id="0"/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الجوائز :</w:t>
                            </w:r>
                          </w:p>
                          <w:p w:rsidR="001D4E99" w:rsidRPr="009B1FE0" w:rsidRDefault="001D4E99" w:rsidP="007F7028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البحوث بمجلات عالمية / محلية</w:t>
                            </w:r>
                            <w:r w:rsidR="006A14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:</w:t>
                            </w:r>
                            <w:r w:rsidR="001219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7F702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5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براءات الاختراع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الكتب المؤلفة: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الندوات/ورش العمل</w:t>
                            </w:r>
                          </w:p>
                          <w:p w:rsidR="001D4E99" w:rsidRPr="009B1FE0" w:rsidRDefault="001D4E99" w:rsidP="007F7028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عدد المؤتمرات </w:t>
                            </w:r>
                            <w:r w:rsidR="006A14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7F702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2</w:t>
                            </w:r>
                            <w:r w:rsidR="001219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الاشراف ومناقشات الدراسات العليا</w:t>
                            </w:r>
                            <w:r w:rsidR="00A60E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المنصب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الحالي :</w:t>
                            </w:r>
                            <w:r w:rsidR="00A60E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تدريسي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7" style="position:absolute;left:0;text-align:left;margin-left:-29.25pt;margin-top:-4.5pt;width:531pt;height:5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t4VAMAAFAHAAAOAAAAZHJzL2Uyb0RvYy54bWysVc1OGzEQvlfqO1h7L7uB/EBEQGkQVSUK&#10;CKg4T7zeXUte27UdkvRMpYoXQeqlanvoqyRv07G9CSmlEqqaw8aesefnm5nP+4ezWpAbZixXcpC0&#10;trKEMElVzmU5SN5fHb/aTYh1IHMQSrJBMmc2OTx4+WJ/qvtsW1VK5MwQNCJtf6oHSeWc7qeppRWr&#10;wW4pzSQqC2VqcLg1ZZobmKL1WqTbWdZNp8rk2ijKrEXpUVQmB8F+UTDqzorCMkfEIMHYXPia8B37&#10;b3qwD/3SgK44bcKAf4iiBi7R6drUETggE8P/MFVzapRVhduiqk5VUXDKQg6YTSt7lM1lBZqFXBAc&#10;q9cw2f9nlp7enBvCc6xdQiTUWKLlp8WPxZfFz+Xd8pY0m6/Lu8U3srhf3i6+Lz/j/93inrQ8elNt&#10;+2jkUp+bZmdx6aGYFab2/5gkmQXE52vE2cwRisJur73Ty7AwFHXdTtbp9DreavpwXRvr3jBVE78Y&#10;JEZNZH6BdQ1ww82JdfH86lxThfyYC0GMctfcVQFIn2JQWrwTF0QrxDILYmvK8UgYcgPYKu3Xw9Go&#10;G+SOSxeFnQx/sWMsuHcqj+IdLw5yjLqxEjIo7aaXHX/9mZ48Jv/uqeXjea6rVggLIcTYN5NaJ/tE&#10;UigqVyAKLgn4YW91cR69X2IpCBY6KlYGxytUw/sQkkzx7F7W8UUHnPhCgMNlrfGGlWVCQJRIJdSZ&#10;CJYSfH37bzWyFeQsVmPv6Xxa6DBC+igfu2nf99AR2CqasnPrN00/CunjZ4FTmgZSE8fMZZVPyVhM&#10;zAVgBu0IQc59rwZAEpJzJJxO0GDSv7fkE2XyFprygdAVNF2264UR0M0mW8cQWm4jvNRPZpxFv3Kz&#10;8ayZczTiJWOVz3H2MZ4wnFbTY475n4B152CQBTFYZHZ3hp9CKCybalYJqZT5+JTcn0dyQm1Cpsiq&#10;WNIPEzAsIeKtxFHba7XbaNaFTbvT2/aAbGrGmxo5qUcKpxGpCaMLS3/eiZW0MKq+xgdg6L2iCiRF&#10;37F5ms3IRbbHJ4Sy4TAcQ+rV4E7kpaYrUvCVv5pdg9ENzzikqFO1YmDoP2KaeNZ3hFTDiVMFDzT0&#10;gCuWw2+QtiMXxCfGvwub+3Dq4SE8+AUAAP//AwBQSwMEFAAGAAgAAAAhAN45AzjhAAAADAEAAA8A&#10;AABkcnMvZG93bnJldi54bWxMj81OwzAQhO9IvIO1SNxaO6CgEuJUCFFx4VACVOXmxCaO8E+w3Sbl&#10;6dmc4Da7O5r9plxP1pCjCrH3jkO2ZECUa73sXcfh7XWzWAGJSTgpjHeKw0lFWFfnZ6UopB/dizrW&#10;qSMY4mIhOOiUhoLS2GplRVz6QTm8ffpgRcIxdFQGMWK4NfSKsRtqRe/wgxaDetCq/aoPlkNgT88f&#10;zaP82Wtz2m6/N++7sc44v7yY7u+AJDWlPzPM+IgOFTI1/uBkJIbDIl/laEVxi51mA2PXuGlmleU5&#10;0Kqk/0tUvwAAAP//AwBQSwECLQAUAAYACAAAACEAtoM4kv4AAADhAQAAEwAAAAAAAAAAAAAAAAAA&#10;AAAAW0NvbnRlbnRfVHlwZXNdLnhtbFBLAQItABQABgAIAAAAIQA4/SH/1gAAAJQBAAALAAAAAAAA&#10;AAAAAAAAAC8BAABfcmVscy8ucmVsc1BLAQItABQABgAIAAAAIQCNN7t4VAMAAFAHAAAOAAAAAAAA&#10;AAAAAAAAAC4CAABkcnMvZTJvRG9jLnhtbFBLAQItABQABgAIAAAAIQDeOQM44QAAAAwBAAAPAAAA&#10;AAAAAAAAAAAAAK4FAABkcnMvZG93bnJldi54bWxQSwUGAAAAAAQABADzAAAAvAYAAAAA&#10;" fillcolor="#9eeaff" strokecolor="#46aac5" strokeweight="1.5pt">
                <v:fill color2="#e4f9ff" rotate="t" angle="180" colors="0 #9eeaff;22938f #bbefff;1 #e4f9ff" focus="100%" type="gradient"/>
                <v:stroke dashstyle="3 1"/>
                <v:shadow on="t" color="black" opacity="24903f" origin=",.5" offset="0,.55556mm"/>
                <v:textbox>
                  <w:txbxContent>
                    <w:p w:rsidR="001D4E99" w:rsidRDefault="001D4E99" w:rsidP="007F7028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الاسم  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7F702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حوراء عقيل </w:t>
                      </w:r>
                      <w:r w:rsidR="007F702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عبد المنعم</w:t>
                      </w:r>
                      <w:r w:rsid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               البريد الالكتروني:</w:t>
                      </w:r>
                    </w:p>
                    <w:p w:rsidR="006A14D0" w:rsidRPr="009B1FE0" w:rsidRDefault="007F7028" w:rsidP="00A60EBD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Hawraa.akeel@mu.edu.iq</w:t>
                      </w:r>
                    </w:p>
                    <w:p w:rsidR="001D4E99" w:rsidRPr="009B1FE0" w:rsidRDefault="001D4E99" w:rsidP="007F7028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الشهادة :</w:t>
                      </w:r>
                      <w:r w:rsidR="007F702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ماجستير</w:t>
                      </w:r>
                    </w:p>
                    <w:p w:rsidR="001D4E99" w:rsidRPr="009B1FE0" w:rsidRDefault="001D4E99" w:rsidP="007F7028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اللقب العلمي:</w:t>
                      </w:r>
                      <w:r w:rsidR="007F702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مدرس</w:t>
                      </w:r>
                      <w:r w:rsidR="006A14D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مساعد</w:t>
                      </w:r>
                    </w:p>
                    <w:p w:rsidR="001D4E99" w:rsidRPr="009B1FE0" w:rsidRDefault="001D4E99" w:rsidP="007F7028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التخصص العام/ الدقيق :</w:t>
                      </w:r>
                      <w:r w:rsidR="006A14D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علوم حياة\</w:t>
                      </w:r>
                      <w:r w:rsidR="007F702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فسلجة حيوان</w:t>
                      </w:r>
                    </w:p>
                    <w:p w:rsidR="001D4E99" w:rsidRPr="009B1FE0" w:rsidRDefault="001D4E99" w:rsidP="007F7028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الاكاديمية داخل / خارج العراق</w:t>
                      </w:r>
                      <w:r w:rsidR="006A14D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: سنة داخل العراق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bookmarkStart w:id="1" w:name="_GoBack"/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البحثية خارج التعليم العالي</w:t>
                      </w:r>
                    </w:p>
                    <w:bookmarkEnd w:id="1"/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الجوائز :</w:t>
                      </w:r>
                    </w:p>
                    <w:p w:rsidR="001D4E99" w:rsidRPr="009B1FE0" w:rsidRDefault="001D4E99" w:rsidP="007F7028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البحوث بمجلات عالمية / محلية</w:t>
                      </w:r>
                      <w:r w:rsidR="006A14D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:</w:t>
                      </w:r>
                      <w:r w:rsidR="001219D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7F702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5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براءات الاختراع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الكتب المؤلفة: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الندوات/ورش العمل</w:t>
                      </w:r>
                    </w:p>
                    <w:p w:rsidR="001D4E99" w:rsidRPr="009B1FE0" w:rsidRDefault="001D4E99" w:rsidP="007F7028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عدد المؤتمرات </w:t>
                      </w:r>
                      <w:r w:rsidR="006A14D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7F702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2</w:t>
                      </w:r>
                      <w:r w:rsidR="001219D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الاشراف ومناقشات الدراسات العليا</w:t>
                      </w:r>
                      <w:r w:rsidR="00A60E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المنصب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الحالي :</w:t>
                      </w:r>
                      <w:r w:rsidR="00A60E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تدريسي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02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99"/>
    <w:rsid w:val="00002C63"/>
    <w:rsid w:val="001219D4"/>
    <w:rsid w:val="001D4E99"/>
    <w:rsid w:val="006A14D0"/>
    <w:rsid w:val="007F7028"/>
    <w:rsid w:val="009B1FE0"/>
    <w:rsid w:val="00A60EBD"/>
    <w:rsid w:val="00F1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E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1FE0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E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1FE0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</dc:creator>
  <cp:lastModifiedBy>DR.Ahmed Saker</cp:lastModifiedBy>
  <cp:revision>8</cp:revision>
  <dcterms:created xsi:type="dcterms:W3CDTF">2022-11-02T06:32:00Z</dcterms:created>
  <dcterms:modified xsi:type="dcterms:W3CDTF">2022-11-05T20:47:00Z</dcterms:modified>
</cp:coreProperties>
</file>