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3B21" w14:textId="77777777" w:rsidR="006228F7" w:rsidRDefault="00000000" w:rsidP="004A7D3C">
      <w:pPr>
        <w:jc w:val="center"/>
        <w:rPr>
          <w:rtl/>
        </w:rPr>
      </w:pPr>
      <w:r>
        <w:rPr>
          <w:noProof/>
          <w:rtl/>
        </w:rPr>
        <w:pict w14:anchorId="0D27114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.8pt;margin-top:-5.8pt;width:167.05pt;height:118.5pt;z-index:251653120" stroked="f">
            <v:textbox style="mso-next-textbox:#_x0000_s1028">
              <w:txbxContent>
                <w:p w14:paraId="52161A20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34F52840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العلوم</w:t>
                  </w:r>
                </w:p>
                <w:p w14:paraId="3C15E4EF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الرياضيات</w:t>
                  </w:r>
                  <w:r w:rsidR="00352EAB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وتطبيقات الحاسوب</w:t>
                  </w:r>
                </w:p>
                <w:p w14:paraId="2EFC7BD1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 w:rsidR="00E17B4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الثالث</w:t>
                  </w:r>
                  <w:r w:rsidR="00352EAB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ة</w:t>
                  </w:r>
                </w:p>
                <w:p w14:paraId="2726D659" w14:textId="5554F1B9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 w:rsidR="00890996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اوس نضال ذياب</w:t>
                  </w:r>
                </w:p>
                <w:p w14:paraId="17F9CA82" w14:textId="322F6D4A" w:rsidR="004A7D3C" w:rsidRPr="004A7D3C" w:rsidRDefault="004A7D3C" w:rsidP="00931B5B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 w:rsidR="00890996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مدرس</w:t>
                  </w:r>
                </w:p>
                <w:p w14:paraId="64DA9D37" w14:textId="77777777" w:rsidR="004A7D3C" w:rsidRPr="004A7D3C" w:rsidRDefault="004A7D3C" w:rsidP="00931B5B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 w:rsidR="00931B5B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دكتوراه</w:t>
                  </w:r>
                </w:p>
                <w:p w14:paraId="31CE2577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جامعة المثنى-كلية العلوم</w:t>
                  </w:r>
                </w:p>
              </w:txbxContent>
            </v:textbox>
            <w10:wrap type="square"/>
          </v:shape>
        </w:pict>
      </w:r>
      <w:r w:rsidR="00507667">
        <w:rPr>
          <w:noProof/>
          <w:rtl/>
        </w:rPr>
        <w:drawing>
          <wp:anchor distT="36576" distB="36576" distL="36576" distR="36576" simplePos="0" relativeHeight="251660288" behindDoc="0" locked="0" layoutInCell="1" allowOverlap="1" wp14:anchorId="2ECEF077" wp14:editId="53EBE1FE">
            <wp:simplePos x="0" y="0"/>
            <wp:positionH relativeFrom="column">
              <wp:posOffset>389890</wp:posOffset>
            </wp:positionH>
            <wp:positionV relativeFrom="paragraph">
              <wp:posOffset>50165</wp:posOffset>
            </wp:positionV>
            <wp:extent cx="1158875" cy="923290"/>
            <wp:effectExtent l="19050" t="0" r="3175" b="0"/>
            <wp:wrapNone/>
            <wp:docPr id="20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 w14:anchorId="1B49A22B">
          <v:shape id="_x0000_s1027" type="#_x0000_t202" style="position:absolute;left:0;text-align:left;margin-left:333pt;margin-top:0;width:189pt;height:2in;z-index:251652096;mso-position-horizontal-relative:text;mso-position-vertical-relative:text" stroked="f">
            <v:textbox style="mso-next-textbox:#_x0000_s1027">
              <w:txbxContent>
                <w:p w14:paraId="6AA300FA" w14:textId="77777777" w:rsidR="004A7D3C" w:rsidRPr="004A7D3C" w:rsidRDefault="004A7D3C" w:rsidP="006B776F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0A695C47" w14:textId="77777777" w:rsidR="004A7D3C" w:rsidRP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0705C106" w14:textId="77777777" w:rsid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02CAC39F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37BF6655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44C58DDE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69E056F6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E7508FC" w14:textId="77777777" w:rsidR="00124165" w:rsidRPr="004A7D3C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</w:p>
    <w:p w14:paraId="339427F2" w14:textId="77777777" w:rsidR="00124165" w:rsidRDefault="00124165" w:rsidP="004A7D3C">
      <w:pPr>
        <w:jc w:val="center"/>
        <w:rPr>
          <w:rtl/>
        </w:rPr>
      </w:pPr>
    </w:p>
    <w:p w14:paraId="55CD4947" w14:textId="77777777" w:rsidR="00124165" w:rsidRDefault="00124165" w:rsidP="004A7D3C">
      <w:pPr>
        <w:jc w:val="center"/>
        <w:rPr>
          <w:rtl/>
        </w:rPr>
      </w:pPr>
    </w:p>
    <w:p w14:paraId="3F8104E1" w14:textId="77777777" w:rsidR="00124165" w:rsidRDefault="00124165" w:rsidP="004A7D3C">
      <w:pPr>
        <w:jc w:val="center"/>
        <w:rPr>
          <w:rtl/>
        </w:rPr>
      </w:pPr>
    </w:p>
    <w:p w14:paraId="53A50EA5" w14:textId="77777777" w:rsidR="00124165" w:rsidRDefault="00124165" w:rsidP="004A7D3C">
      <w:pPr>
        <w:jc w:val="center"/>
        <w:rPr>
          <w:rtl/>
        </w:rPr>
      </w:pPr>
    </w:p>
    <w:p w14:paraId="7E2FA0C9" w14:textId="77777777" w:rsidR="00124165" w:rsidRDefault="00124165" w:rsidP="004A7D3C">
      <w:pPr>
        <w:jc w:val="center"/>
        <w:rPr>
          <w:rtl/>
        </w:rPr>
      </w:pPr>
    </w:p>
    <w:p w14:paraId="04383EDA" w14:textId="77777777" w:rsidR="00124165" w:rsidRDefault="00124165" w:rsidP="004A7D3C">
      <w:pPr>
        <w:jc w:val="center"/>
        <w:rPr>
          <w:rtl/>
        </w:rPr>
      </w:pPr>
    </w:p>
    <w:p w14:paraId="7CCFE02C" w14:textId="77777777" w:rsidR="00124165" w:rsidRDefault="00124165" w:rsidP="004A7D3C">
      <w:pPr>
        <w:jc w:val="center"/>
        <w:rPr>
          <w:rtl/>
        </w:rPr>
      </w:pPr>
    </w:p>
    <w:p w14:paraId="4DD7F3EA" w14:textId="77777777" w:rsidR="00124165" w:rsidRDefault="00124165" w:rsidP="004A7D3C">
      <w:pPr>
        <w:jc w:val="center"/>
        <w:rPr>
          <w:rtl/>
        </w:rPr>
      </w:pPr>
    </w:p>
    <w:p w14:paraId="70B542A1" w14:textId="77777777" w:rsidR="00124165" w:rsidRDefault="00124165" w:rsidP="004A7D3C">
      <w:pPr>
        <w:jc w:val="center"/>
        <w:rPr>
          <w:rtl/>
        </w:rPr>
      </w:pPr>
    </w:p>
    <w:p w14:paraId="74CA0688" w14:textId="77777777" w:rsidR="00124165" w:rsidRPr="00BC3D6A" w:rsidRDefault="00124165" w:rsidP="004A7D3C">
      <w:pPr>
        <w:jc w:val="center"/>
        <w:rPr>
          <w:rFonts w:ascii="Arial" w:hAnsi="Arial" w:cs="Arial"/>
          <w:sz w:val="16"/>
          <w:szCs w:val="16"/>
          <w:rtl/>
        </w:rPr>
      </w:pPr>
    </w:p>
    <w:p w14:paraId="05698CEA" w14:textId="77777777" w:rsidR="00124165" w:rsidRDefault="0012416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  <w:r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p w14:paraId="3D4FAA13" w14:textId="77777777" w:rsidR="00124165" w:rsidRPr="00BC3D6A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 w14:paraId="7A7857F9" w14:textId="77777777">
        <w:tc>
          <w:tcPr>
            <w:tcW w:w="2654" w:type="dxa"/>
          </w:tcPr>
          <w:p w14:paraId="343C762B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0E8E0C3E" w14:textId="7445B5C9" w:rsidR="00124165" w:rsidRPr="00384B08" w:rsidRDefault="00890996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اوس نضال ذياب</w:t>
            </w:r>
          </w:p>
        </w:tc>
      </w:tr>
      <w:tr w:rsidR="00124165" w:rsidRPr="00384B08" w14:paraId="15CD6813" w14:textId="77777777">
        <w:tc>
          <w:tcPr>
            <w:tcW w:w="2654" w:type="dxa"/>
          </w:tcPr>
          <w:p w14:paraId="75D3E729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14:paraId="5D580BE6" w14:textId="30D9D2AB" w:rsidR="00124165" w:rsidRPr="00384B08" w:rsidRDefault="00DC7959" w:rsidP="00124165">
            <w:pPr>
              <w:rPr>
                <w:rFonts w:cs="Simplified Arabic"/>
                <w:b/>
                <w:bCs/>
                <w:sz w:val="32"/>
                <w:szCs w:val="32"/>
              </w:rPr>
            </w:pPr>
            <w:r w:rsidRPr="00E51E50">
              <w:rPr>
                <w:rFonts w:ascii="Book Antiqua" w:hAnsi="Book Antiqua" w:cs="Simplified Arabic"/>
                <w:b/>
                <w:bCs/>
              </w:rPr>
              <w:t>Aws.nth@gmail.com</w:t>
            </w:r>
          </w:p>
        </w:tc>
      </w:tr>
      <w:tr w:rsidR="00124165" w:rsidRPr="00384B08" w14:paraId="3B70B5A6" w14:textId="77777777">
        <w:tc>
          <w:tcPr>
            <w:tcW w:w="2654" w:type="dxa"/>
          </w:tcPr>
          <w:p w14:paraId="041E5B80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1BA8F2A0" w14:textId="50175E48" w:rsidR="00124165" w:rsidRPr="00384B08" w:rsidRDefault="00BD60D4" w:rsidP="00124165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تحليل </w:t>
            </w:r>
            <w:r w:rsidR="00890996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عددي </w:t>
            </w:r>
            <w:r w:rsidR="00352EAB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II</w:t>
            </w:r>
          </w:p>
        </w:tc>
      </w:tr>
      <w:tr w:rsidR="00124165" w:rsidRPr="00384B08" w14:paraId="4C482311" w14:textId="77777777">
        <w:tc>
          <w:tcPr>
            <w:tcW w:w="2654" w:type="dxa"/>
          </w:tcPr>
          <w:p w14:paraId="6DF56CC1" w14:textId="77777777" w:rsidR="00124165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7B5A24F1" w14:textId="7FBCDFE0" w:rsidR="00124165" w:rsidRPr="00384B08" w:rsidRDefault="00890996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الثاني</w:t>
            </w:r>
          </w:p>
        </w:tc>
      </w:tr>
      <w:tr w:rsidR="00CF59B0" w:rsidRPr="00384B08" w14:paraId="14110039" w14:textId="77777777">
        <w:tc>
          <w:tcPr>
            <w:tcW w:w="2654" w:type="dxa"/>
          </w:tcPr>
          <w:p w14:paraId="06762436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14:paraId="7D57E7B5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3060FE85" w14:textId="43FF07BD" w:rsidR="00CF59B0" w:rsidRPr="00384B08" w:rsidRDefault="00890996" w:rsidP="00EB0186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890996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>تعليم الطالب مفاهيم التحليل العددي</w:t>
            </w:r>
          </w:p>
        </w:tc>
      </w:tr>
      <w:tr w:rsidR="00CF59B0" w:rsidRPr="00384B08" w14:paraId="27195A98" w14:textId="77777777">
        <w:tc>
          <w:tcPr>
            <w:tcW w:w="2654" w:type="dxa"/>
          </w:tcPr>
          <w:p w14:paraId="6B423E41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14:paraId="675B429D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33177CBE" w14:textId="228BE2ED" w:rsidR="00CF59B0" w:rsidRPr="00384B08" w:rsidRDefault="00890996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890996">
              <w:rPr>
                <w:rFonts w:cs="Simplified Arabic"/>
                <w:b/>
                <w:bCs/>
                <w:sz w:val="32"/>
                <w:szCs w:val="32"/>
                <w:rtl/>
              </w:rPr>
              <w:t>دراسة الأخطاء وأنواعها، الحل العددي لمعادلات الأنظمة الخطية وغير الخطية، الاستيفاء، التأجيل العددي.</w:t>
            </w:r>
          </w:p>
        </w:tc>
      </w:tr>
      <w:tr w:rsidR="00890996" w:rsidRPr="00384B08" w14:paraId="29F42DF0" w14:textId="77777777">
        <w:tc>
          <w:tcPr>
            <w:tcW w:w="2654" w:type="dxa"/>
          </w:tcPr>
          <w:p w14:paraId="12B53D55" w14:textId="77777777" w:rsidR="00890996" w:rsidRPr="00384B08" w:rsidRDefault="00890996" w:rsidP="0089099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DFE9DA0" w14:textId="77777777" w:rsidR="00890996" w:rsidRPr="00384B08" w:rsidRDefault="00890996" w:rsidP="0089099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14:paraId="3BF1E25C" w14:textId="77777777" w:rsidR="00890996" w:rsidRPr="00384B08" w:rsidRDefault="00890996" w:rsidP="0089099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23125455" w14:textId="77777777" w:rsidR="00890996" w:rsidRPr="00E51E50" w:rsidRDefault="00890996" w:rsidP="00890996">
            <w:pPr>
              <w:numPr>
                <w:ilvl w:val="0"/>
                <w:numId w:val="1"/>
              </w:numPr>
              <w:jc w:val="both"/>
              <w:rPr>
                <w:b/>
                <w:bCs/>
                <w:lang w:bidi="ar-IQ"/>
              </w:rPr>
            </w:pPr>
            <w:r w:rsidRPr="00E51E50">
              <w:rPr>
                <w:rFonts w:hint="cs"/>
                <w:b/>
                <w:bCs/>
                <w:rtl/>
                <w:lang w:bidi="ar-IQ"/>
              </w:rPr>
              <w:t>مبادئ التحليل العددي\ د. علي صادق سيفي</w:t>
            </w:r>
          </w:p>
          <w:p w14:paraId="4985B817" w14:textId="1139F3C2" w:rsidR="00890996" w:rsidRPr="00384B08" w:rsidRDefault="00890996" w:rsidP="00890996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proofErr w:type="spellStart"/>
            <w:r w:rsidRPr="00E51E50">
              <w:rPr>
                <w:rFonts w:hint="cs"/>
                <w:b/>
                <w:bCs/>
                <w:rtl/>
                <w:lang w:bidi="ar-IQ"/>
              </w:rPr>
              <w:t>اتحليل</w:t>
            </w:r>
            <w:proofErr w:type="spellEnd"/>
            <w:r w:rsidRPr="00E51E50">
              <w:rPr>
                <w:rFonts w:hint="cs"/>
                <w:b/>
                <w:bCs/>
                <w:rtl/>
                <w:lang w:bidi="ar-IQ"/>
              </w:rPr>
              <w:t xml:space="preserve"> العددي\ د. احمد صالح الالوسي</w:t>
            </w:r>
          </w:p>
        </w:tc>
      </w:tr>
      <w:tr w:rsidR="00890996" w:rsidRPr="00384B08" w14:paraId="4ABEAC60" w14:textId="77777777">
        <w:tc>
          <w:tcPr>
            <w:tcW w:w="2654" w:type="dxa"/>
          </w:tcPr>
          <w:p w14:paraId="17931307" w14:textId="77777777" w:rsidR="00890996" w:rsidRPr="00384B08" w:rsidRDefault="00890996" w:rsidP="0089099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004DA7EC" w14:textId="77777777" w:rsidR="00890996" w:rsidRPr="00384B08" w:rsidRDefault="00890996" w:rsidP="0089099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14:paraId="3E2FBAF0" w14:textId="77777777" w:rsidR="00890996" w:rsidRPr="00384B08" w:rsidRDefault="00890996" w:rsidP="0089099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4A6E4833" w14:textId="77777777" w:rsidR="00890996" w:rsidRPr="00E51E50" w:rsidRDefault="00890996" w:rsidP="00890996">
            <w:pPr>
              <w:numPr>
                <w:ilvl w:val="0"/>
                <w:numId w:val="2"/>
              </w:numPr>
              <w:bidi w:val="0"/>
              <w:rPr>
                <w:rFonts w:ascii="Book Antiqua" w:hAnsi="Book Antiqua" w:cs="Simplified Arabic"/>
                <w:b/>
                <w:bCs/>
              </w:rPr>
            </w:pPr>
            <w:r w:rsidRPr="00E51E50">
              <w:rPr>
                <w:rFonts w:ascii="Book Antiqua" w:hAnsi="Book Antiqua" w:cs="Simplified Arabic"/>
                <w:b/>
                <w:bCs/>
              </w:rPr>
              <w:t>Numerical methods in engineering &amp; .science. Dr B.S.  Grewal.</w:t>
            </w:r>
          </w:p>
          <w:p w14:paraId="0EE03785" w14:textId="03D497D6" w:rsidR="00890996" w:rsidRPr="00BD60D4" w:rsidRDefault="00890996" w:rsidP="00890996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E51E50">
              <w:rPr>
                <w:rFonts w:ascii="Book Antiqua" w:hAnsi="Book Antiqua" w:cs="Simplified Arabic"/>
                <w:b/>
                <w:bCs/>
              </w:rPr>
              <w:t>Numerical analysis, R. L. Burden,</w:t>
            </w:r>
            <w:r w:rsidRPr="00E51E50">
              <w:rPr>
                <w:b/>
                <w:bCs/>
              </w:rPr>
              <w:t xml:space="preserve"> J.F</w:t>
            </w:r>
            <w:r w:rsidRPr="00E51E50">
              <w:rPr>
                <w:rFonts w:ascii="Book Antiqua" w:hAnsi="Book Antiqua" w:cs="Simplified Arabic"/>
                <w:b/>
                <w:bCs/>
              </w:rPr>
              <w:t>. Douglas. 9</w:t>
            </w:r>
            <w:r w:rsidRPr="00E51E50">
              <w:rPr>
                <w:rFonts w:ascii="Book Antiqua" w:hAnsi="Book Antiqua" w:cs="Simplified Arabic"/>
                <w:b/>
                <w:bCs/>
                <w:vertAlign w:val="superscript"/>
              </w:rPr>
              <w:t>th</w:t>
            </w:r>
            <w:r w:rsidRPr="00E51E50">
              <w:rPr>
                <w:rFonts w:ascii="Book Antiqua" w:hAnsi="Book Antiqua" w:cs="Simplified Arabic"/>
                <w:b/>
                <w:bCs/>
              </w:rPr>
              <w:t xml:space="preserve"> edition.2010.</w:t>
            </w:r>
          </w:p>
        </w:tc>
      </w:tr>
      <w:tr w:rsidR="00BC3D6A" w:rsidRPr="00384B08" w14:paraId="27473DEA" w14:textId="77777777">
        <w:trPr>
          <w:trHeight w:val="654"/>
        </w:trPr>
        <w:tc>
          <w:tcPr>
            <w:tcW w:w="2654" w:type="dxa"/>
            <w:vMerge w:val="restart"/>
          </w:tcPr>
          <w:p w14:paraId="0FE7CE85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AEA9085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23B70DBE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4096FA2E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14:paraId="7B088D7A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12286833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14:paraId="33322F24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BC3D6A" w:rsidRPr="00384B08" w14:paraId="7179BEF3" w14:textId="77777777">
        <w:tc>
          <w:tcPr>
            <w:tcW w:w="2654" w:type="dxa"/>
            <w:vMerge/>
          </w:tcPr>
          <w:p w14:paraId="731EF892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0632EC95" w14:textId="1EB36F83" w:rsidR="00BC3D6A" w:rsidRPr="00384B08" w:rsidRDefault="00B66E81" w:rsidP="001136EF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17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6AAAC733" w14:textId="20F299D7" w:rsidR="00BC3D6A" w:rsidRPr="00384B08" w:rsidRDefault="00B66E81" w:rsidP="00B66E81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13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1" w:type="dxa"/>
          </w:tcPr>
          <w:p w14:paraId="34A8DCC6" w14:textId="77777777" w:rsidR="00BC3D6A" w:rsidRPr="00384B08" w:rsidRDefault="001136EF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4D2A6B53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14:paraId="6F642F5C" w14:textId="77777777" w:rsidR="00BC3D6A" w:rsidRPr="00384B08" w:rsidRDefault="006C5ABE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60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</w:tr>
      <w:tr w:rsidR="007906E9" w:rsidRPr="00384B08" w14:paraId="09B05DD4" w14:textId="77777777">
        <w:tc>
          <w:tcPr>
            <w:tcW w:w="2654" w:type="dxa"/>
          </w:tcPr>
          <w:p w14:paraId="669F6B15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0CDBF9BF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14:paraId="6E08C430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615B614B" w14:textId="77777777" w:rsidR="007906E9" w:rsidRPr="00384B08" w:rsidRDefault="007906E9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14:paraId="4E0C50DA" w14:textId="77777777" w:rsidR="00124165" w:rsidRPr="00124165" w:rsidRDefault="0012416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</w:p>
    <w:p w14:paraId="498695EF" w14:textId="77777777" w:rsidR="00124165" w:rsidRDefault="00124165" w:rsidP="004A7D3C">
      <w:pPr>
        <w:jc w:val="center"/>
        <w:rPr>
          <w:rtl/>
        </w:rPr>
      </w:pPr>
    </w:p>
    <w:p w14:paraId="4B32CA64" w14:textId="77777777" w:rsidR="00C11D00" w:rsidRDefault="00000000" w:rsidP="004A7D3C">
      <w:pPr>
        <w:jc w:val="center"/>
        <w:rPr>
          <w:rtl/>
        </w:rPr>
      </w:pPr>
      <w:r>
        <w:rPr>
          <w:noProof/>
          <w:rtl/>
        </w:rPr>
        <w:lastRenderedPageBreak/>
        <w:pict w14:anchorId="72DF1DBD">
          <v:shape id="_x0000_s1048" type="#_x0000_t202" style="position:absolute;left:0;text-align:left;margin-left:9.2pt;margin-top:-1pt;width:167.05pt;height:118.5pt;z-index:251662336" stroked="f">
            <v:textbox style="mso-next-textbox:#_x0000_s1048">
              <w:txbxContent>
                <w:p w14:paraId="2526BFA9" w14:textId="77777777" w:rsidR="00890996" w:rsidRPr="004A7D3C" w:rsidRDefault="00890996" w:rsidP="00890996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5A936CF1" w14:textId="77777777" w:rsidR="00890996" w:rsidRPr="004A7D3C" w:rsidRDefault="00890996" w:rsidP="00890996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العلوم</w:t>
                  </w:r>
                </w:p>
                <w:p w14:paraId="64C73C61" w14:textId="77777777" w:rsidR="00890996" w:rsidRPr="004A7D3C" w:rsidRDefault="00890996" w:rsidP="00890996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الرياضيات وتطبيقات الحاسوب</w:t>
                  </w:r>
                </w:p>
                <w:p w14:paraId="4A64457B" w14:textId="77777777" w:rsidR="00890996" w:rsidRPr="004A7D3C" w:rsidRDefault="00890996" w:rsidP="00890996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الثالثة</w:t>
                  </w:r>
                </w:p>
                <w:p w14:paraId="03CA5D46" w14:textId="77777777" w:rsidR="00890996" w:rsidRPr="004A7D3C" w:rsidRDefault="00890996" w:rsidP="00890996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اوس نضال ذياب</w:t>
                  </w:r>
                </w:p>
                <w:p w14:paraId="0568F4E4" w14:textId="77777777" w:rsidR="00890996" w:rsidRPr="004A7D3C" w:rsidRDefault="00890996" w:rsidP="00890996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مدرس</w:t>
                  </w:r>
                </w:p>
                <w:p w14:paraId="2687739F" w14:textId="77777777" w:rsidR="00890996" w:rsidRPr="004A7D3C" w:rsidRDefault="00890996" w:rsidP="00890996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دكتوراه</w:t>
                  </w:r>
                </w:p>
                <w:p w14:paraId="356B555B" w14:textId="77777777" w:rsidR="00890996" w:rsidRPr="004A7D3C" w:rsidRDefault="00890996" w:rsidP="00890996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جامعة المثنى-كلية العلوم</w:t>
                  </w:r>
                </w:p>
                <w:p w14:paraId="65CCAED3" w14:textId="60728A0B" w:rsidR="00507667" w:rsidRPr="00890996" w:rsidRDefault="00507667" w:rsidP="00507667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507667">
        <w:rPr>
          <w:noProof/>
          <w:rtl/>
        </w:rPr>
        <w:drawing>
          <wp:anchor distT="36576" distB="36576" distL="36576" distR="36576" simplePos="0" relativeHeight="251661312" behindDoc="0" locked="0" layoutInCell="1" allowOverlap="1" wp14:anchorId="7484DEDB" wp14:editId="286679DC">
            <wp:simplePos x="0" y="0"/>
            <wp:positionH relativeFrom="column">
              <wp:posOffset>599440</wp:posOffset>
            </wp:positionH>
            <wp:positionV relativeFrom="paragraph">
              <wp:posOffset>-12700</wp:posOffset>
            </wp:positionV>
            <wp:extent cx="1158875" cy="923290"/>
            <wp:effectExtent l="19050" t="0" r="3175" b="0"/>
            <wp:wrapNone/>
            <wp:docPr id="21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 w14:anchorId="7E5DC1F6">
          <v:shape id="_x0000_s1030" type="#_x0000_t202" style="position:absolute;left:0;text-align:left;margin-left:345pt;margin-top:-10.3pt;width:189pt;height:2in;z-index:251654144;mso-position-horizontal-relative:text;mso-position-vertical-relative:text" stroked="f">
            <v:textbox style="mso-next-textbox:#_x0000_s1030">
              <w:txbxContent>
                <w:p w14:paraId="7086E657" w14:textId="77777777" w:rsidR="00C11D00" w:rsidRPr="004A7D3C" w:rsidRDefault="00C11D00" w:rsidP="00C11D00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023F8155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595158BE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20C65A14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747A6EB4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17F5ED7F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0A4EF96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62882E26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</w:p>
    <w:p w14:paraId="768B2CA0" w14:textId="77777777" w:rsidR="00C11D00" w:rsidRDefault="00C11D00" w:rsidP="004A7D3C">
      <w:pPr>
        <w:jc w:val="center"/>
        <w:rPr>
          <w:rtl/>
        </w:rPr>
      </w:pPr>
    </w:p>
    <w:p w14:paraId="543BEF35" w14:textId="77777777" w:rsidR="00C11D00" w:rsidRDefault="00C11D00" w:rsidP="004A7D3C">
      <w:pPr>
        <w:jc w:val="center"/>
        <w:rPr>
          <w:rtl/>
          <w:lang w:bidi="ar-IQ"/>
        </w:rPr>
      </w:pPr>
    </w:p>
    <w:p w14:paraId="1A54B27A" w14:textId="77777777" w:rsidR="00C11D00" w:rsidRDefault="00C11D00" w:rsidP="00C11D00">
      <w:pPr>
        <w:jc w:val="center"/>
        <w:rPr>
          <w:rtl/>
        </w:rPr>
      </w:pPr>
    </w:p>
    <w:p w14:paraId="3E4FAD37" w14:textId="77777777" w:rsidR="00C11D00" w:rsidRDefault="00C11D00" w:rsidP="00C11D00">
      <w:pPr>
        <w:jc w:val="center"/>
        <w:rPr>
          <w:rtl/>
        </w:rPr>
      </w:pPr>
    </w:p>
    <w:p w14:paraId="11B4E7FB" w14:textId="77777777" w:rsidR="00C11D00" w:rsidRDefault="00C11D00" w:rsidP="00C11D00">
      <w:pPr>
        <w:jc w:val="center"/>
        <w:rPr>
          <w:rtl/>
        </w:rPr>
      </w:pPr>
    </w:p>
    <w:p w14:paraId="64344938" w14:textId="77777777" w:rsidR="00C11D00" w:rsidRDefault="00C11D00" w:rsidP="00C11D00">
      <w:pPr>
        <w:jc w:val="center"/>
        <w:rPr>
          <w:rtl/>
        </w:rPr>
      </w:pPr>
    </w:p>
    <w:p w14:paraId="44E9DCA9" w14:textId="77777777" w:rsidR="00C11D00" w:rsidRDefault="00C11D00" w:rsidP="00C11D00">
      <w:pPr>
        <w:jc w:val="center"/>
        <w:rPr>
          <w:rtl/>
        </w:rPr>
      </w:pPr>
    </w:p>
    <w:p w14:paraId="5AC307C6" w14:textId="77777777" w:rsidR="00C11D00" w:rsidRDefault="00C11D00" w:rsidP="00C11D00">
      <w:pPr>
        <w:jc w:val="center"/>
        <w:rPr>
          <w:rtl/>
        </w:rPr>
      </w:pPr>
    </w:p>
    <w:p w14:paraId="070E229B" w14:textId="77777777" w:rsidR="00C11D00" w:rsidRDefault="00C11D00" w:rsidP="00C11D00">
      <w:pPr>
        <w:jc w:val="center"/>
        <w:rPr>
          <w:rtl/>
        </w:rPr>
      </w:pPr>
    </w:p>
    <w:p w14:paraId="44524875" w14:textId="77777777" w:rsidR="00C11D00" w:rsidRDefault="00402A87" w:rsidP="00507667">
      <w:pPr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                      </w:t>
      </w:r>
      <w:r w:rsidR="00C11D00"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759"/>
        <w:gridCol w:w="3630"/>
        <w:gridCol w:w="2064"/>
        <w:gridCol w:w="2069"/>
      </w:tblGrid>
      <w:tr w:rsidR="00FD0224" w:rsidRPr="00384B08" w14:paraId="11E70C13" w14:textId="77777777" w:rsidTr="00E03B13">
        <w:trPr>
          <w:cantSplit/>
          <w:trHeight w:val="1134"/>
        </w:trPr>
        <w:tc>
          <w:tcPr>
            <w:tcW w:w="898" w:type="dxa"/>
            <w:textDirection w:val="btLr"/>
          </w:tcPr>
          <w:p w14:paraId="23B29A88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5DF07B6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759" w:type="dxa"/>
          </w:tcPr>
          <w:p w14:paraId="28377C5A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630" w:type="dxa"/>
          </w:tcPr>
          <w:p w14:paraId="73AA5B1D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2064" w:type="dxa"/>
          </w:tcPr>
          <w:p w14:paraId="6976603E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2069" w:type="dxa"/>
          </w:tcPr>
          <w:p w14:paraId="7D571C56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0B5008" w:rsidRPr="00384B08" w14:paraId="7450E93D" w14:textId="77777777" w:rsidTr="00554D9E">
        <w:tc>
          <w:tcPr>
            <w:tcW w:w="898" w:type="dxa"/>
          </w:tcPr>
          <w:p w14:paraId="67C7000E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59" w:type="dxa"/>
          </w:tcPr>
          <w:p w14:paraId="5859FA0B" w14:textId="199B57D3" w:rsidR="000B5008" w:rsidRDefault="000B5008" w:rsidP="000B5008">
            <w:pPr>
              <w:jc w:val="center"/>
              <w:rPr>
                <w:b/>
                <w:bCs/>
                <w:lang w:bidi="ar-IQ"/>
              </w:rPr>
            </w:pPr>
            <w:r w:rsidRPr="00180A7B">
              <w:rPr>
                <w:rFonts w:hint="cs"/>
                <w:b/>
                <w:bCs/>
                <w:rtl/>
              </w:rPr>
              <w:t>22/1/2025</w:t>
            </w:r>
          </w:p>
        </w:tc>
        <w:tc>
          <w:tcPr>
            <w:tcW w:w="3630" w:type="dxa"/>
            <w:vAlign w:val="center"/>
          </w:tcPr>
          <w:p w14:paraId="0EDA537D" w14:textId="6E30ADD8" w:rsidR="000B5008" w:rsidRDefault="000B5008" w:rsidP="000B5008">
            <w:pPr>
              <w:jc w:val="both"/>
              <w:rPr>
                <w:b/>
                <w:bCs/>
                <w:lang w:bidi="ar-IQ"/>
              </w:rPr>
            </w:pPr>
            <w:r w:rsidRPr="00BB7EB8">
              <w:rPr>
                <w:b/>
                <w:bCs/>
              </w:rPr>
              <w:t>Numerical integration- Trapezoidal rule</w:t>
            </w:r>
            <w:r w:rsidRPr="00BB7EB8">
              <w:rPr>
                <w:rFonts w:cs="Simplified Arabic"/>
                <w:b/>
                <w:bCs/>
                <w:lang w:bidi="ar-IQ"/>
              </w:rPr>
              <w:t xml:space="preserve">-Newton coast  </w:t>
            </w:r>
            <w:proofErr w:type="spellStart"/>
            <w:r w:rsidRPr="00BB7EB8">
              <w:rPr>
                <w:rFonts w:cs="Simplified Arabic"/>
                <w:b/>
                <w:bCs/>
                <w:lang w:bidi="ar-IQ"/>
              </w:rPr>
              <w:t>metod</w:t>
            </w:r>
            <w:proofErr w:type="spellEnd"/>
          </w:p>
        </w:tc>
        <w:tc>
          <w:tcPr>
            <w:tcW w:w="2064" w:type="dxa"/>
          </w:tcPr>
          <w:p w14:paraId="68C18D91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6460E57D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</w:tr>
      <w:tr w:rsidR="000B5008" w:rsidRPr="00384B08" w14:paraId="3585C3FF" w14:textId="77777777" w:rsidTr="00554D9E">
        <w:tc>
          <w:tcPr>
            <w:tcW w:w="898" w:type="dxa"/>
          </w:tcPr>
          <w:p w14:paraId="5F10BA86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59" w:type="dxa"/>
          </w:tcPr>
          <w:p w14:paraId="1FD0A024" w14:textId="443E9D7E" w:rsidR="000B5008" w:rsidRDefault="000B5008" w:rsidP="000B5008">
            <w:pPr>
              <w:jc w:val="center"/>
              <w:rPr>
                <w:b/>
                <w:bCs/>
              </w:rPr>
            </w:pPr>
            <w:r w:rsidRPr="00180A7B">
              <w:rPr>
                <w:rFonts w:hint="cs"/>
                <w:b/>
                <w:bCs/>
                <w:rtl/>
              </w:rPr>
              <w:t>29/1/2025</w:t>
            </w:r>
          </w:p>
        </w:tc>
        <w:tc>
          <w:tcPr>
            <w:tcW w:w="3630" w:type="dxa"/>
            <w:vAlign w:val="center"/>
          </w:tcPr>
          <w:p w14:paraId="219C496A" w14:textId="3B30AE22" w:rsidR="000B5008" w:rsidRDefault="000B5008" w:rsidP="000B5008">
            <w:pPr>
              <w:jc w:val="both"/>
              <w:rPr>
                <w:b/>
                <w:bCs/>
                <w:lang w:bidi="ar-IQ"/>
              </w:rPr>
            </w:pPr>
            <w:r w:rsidRPr="00BB7EB8">
              <w:rPr>
                <w:b/>
                <w:bCs/>
              </w:rPr>
              <w:t>Simpson's method- 3/8 method- Paul's method,</w:t>
            </w:r>
          </w:p>
        </w:tc>
        <w:tc>
          <w:tcPr>
            <w:tcW w:w="2064" w:type="dxa"/>
          </w:tcPr>
          <w:p w14:paraId="03B9342A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7312DBC3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</w:tr>
      <w:tr w:rsidR="000B5008" w:rsidRPr="00384B08" w14:paraId="1C293BE3" w14:textId="77777777" w:rsidTr="00554D9E">
        <w:tc>
          <w:tcPr>
            <w:tcW w:w="898" w:type="dxa"/>
          </w:tcPr>
          <w:p w14:paraId="67BCE6B9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9" w:type="dxa"/>
          </w:tcPr>
          <w:p w14:paraId="54EC4649" w14:textId="1E1505FC" w:rsidR="000B5008" w:rsidRPr="00384B08" w:rsidRDefault="000B5008" w:rsidP="000B5008">
            <w:pPr>
              <w:jc w:val="center"/>
              <w:rPr>
                <w:b/>
                <w:bCs/>
                <w:rtl/>
                <w:lang w:bidi="ar-IQ"/>
              </w:rPr>
            </w:pPr>
            <w:r w:rsidRPr="00180A7B">
              <w:rPr>
                <w:rFonts w:hint="cs"/>
                <w:b/>
                <w:bCs/>
                <w:rtl/>
              </w:rPr>
              <w:t>5/2/2025</w:t>
            </w:r>
          </w:p>
        </w:tc>
        <w:tc>
          <w:tcPr>
            <w:tcW w:w="3630" w:type="dxa"/>
            <w:vAlign w:val="center"/>
          </w:tcPr>
          <w:p w14:paraId="07513AC3" w14:textId="5367F1AD" w:rsidR="000B5008" w:rsidRPr="00384B08" w:rsidRDefault="000B5008" w:rsidP="000B5008">
            <w:pPr>
              <w:jc w:val="both"/>
              <w:rPr>
                <w:b/>
                <w:bCs/>
                <w:lang w:bidi="ar-IQ"/>
              </w:rPr>
            </w:pPr>
            <w:r w:rsidRPr="00BB7EB8">
              <w:rPr>
                <w:b/>
                <w:bCs/>
              </w:rPr>
              <w:t>Numerical solutions for double integral by using Trapezoidal rule &amp; Simpson's method</w:t>
            </w:r>
          </w:p>
        </w:tc>
        <w:tc>
          <w:tcPr>
            <w:tcW w:w="2064" w:type="dxa"/>
          </w:tcPr>
          <w:p w14:paraId="5247EEF4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2CA6F59C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</w:tr>
      <w:tr w:rsidR="000B5008" w:rsidRPr="00384B08" w14:paraId="2B6B9063" w14:textId="77777777" w:rsidTr="00554D9E">
        <w:tc>
          <w:tcPr>
            <w:tcW w:w="898" w:type="dxa"/>
          </w:tcPr>
          <w:p w14:paraId="74EB419D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9" w:type="dxa"/>
          </w:tcPr>
          <w:p w14:paraId="00410F30" w14:textId="5A8F0536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 w:rsidRPr="00180A7B">
              <w:rPr>
                <w:rFonts w:hint="cs"/>
                <w:b/>
                <w:bCs/>
                <w:rtl/>
              </w:rPr>
              <w:t>12/2/2025</w:t>
            </w:r>
          </w:p>
        </w:tc>
        <w:tc>
          <w:tcPr>
            <w:tcW w:w="3630" w:type="dxa"/>
            <w:vAlign w:val="center"/>
          </w:tcPr>
          <w:p w14:paraId="5AF04E52" w14:textId="40A64A12" w:rsidR="000B5008" w:rsidRPr="00384B08" w:rsidRDefault="000B5008" w:rsidP="000B5008">
            <w:pPr>
              <w:jc w:val="both"/>
              <w:rPr>
                <w:b/>
                <w:bCs/>
                <w:lang w:bidi="ar-IQ"/>
              </w:rPr>
            </w:pPr>
            <w:r w:rsidRPr="00BB7EB8">
              <w:rPr>
                <w:b/>
                <w:bCs/>
              </w:rPr>
              <w:t>Different examples</w:t>
            </w:r>
          </w:p>
        </w:tc>
        <w:tc>
          <w:tcPr>
            <w:tcW w:w="2064" w:type="dxa"/>
          </w:tcPr>
          <w:p w14:paraId="4FF98E3C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33D271FC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</w:tr>
      <w:tr w:rsidR="000B5008" w:rsidRPr="00384B08" w14:paraId="665C1035" w14:textId="77777777" w:rsidTr="00554D9E">
        <w:tc>
          <w:tcPr>
            <w:tcW w:w="898" w:type="dxa"/>
          </w:tcPr>
          <w:p w14:paraId="588EF683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9" w:type="dxa"/>
          </w:tcPr>
          <w:p w14:paraId="7F93E38A" w14:textId="78ACDD7C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 w:rsidRPr="00180A7B">
              <w:rPr>
                <w:rFonts w:hint="cs"/>
                <w:b/>
                <w:bCs/>
                <w:rtl/>
              </w:rPr>
              <w:t>19/2/2025</w:t>
            </w:r>
          </w:p>
        </w:tc>
        <w:tc>
          <w:tcPr>
            <w:tcW w:w="3630" w:type="dxa"/>
            <w:vAlign w:val="center"/>
          </w:tcPr>
          <w:p w14:paraId="678D312C" w14:textId="78CD12A9" w:rsidR="000B5008" w:rsidRPr="00384B08" w:rsidRDefault="000B5008" w:rsidP="000B5008">
            <w:pPr>
              <w:jc w:val="both"/>
              <w:rPr>
                <w:b/>
                <w:bCs/>
              </w:rPr>
            </w:pPr>
            <w:r w:rsidRPr="00BB7EB8">
              <w:rPr>
                <w:b/>
                <w:bCs/>
              </w:rPr>
              <w:t>Numerical solutions for ODEs – Taylor’s method</w:t>
            </w:r>
          </w:p>
        </w:tc>
        <w:tc>
          <w:tcPr>
            <w:tcW w:w="2064" w:type="dxa"/>
          </w:tcPr>
          <w:p w14:paraId="2EA4518F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70D995FD" w14:textId="77777777" w:rsidR="000B5008" w:rsidRPr="00384B08" w:rsidRDefault="000B5008" w:rsidP="000B5008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0B5008" w:rsidRPr="00384B08" w14:paraId="566A9BE4" w14:textId="77777777" w:rsidTr="00554D9E">
        <w:tc>
          <w:tcPr>
            <w:tcW w:w="898" w:type="dxa"/>
          </w:tcPr>
          <w:p w14:paraId="74E6A07C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759" w:type="dxa"/>
          </w:tcPr>
          <w:p w14:paraId="4EA7B014" w14:textId="65F7E15C" w:rsidR="000B5008" w:rsidRDefault="000B5008" w:rsidP="000B5008">
            <w:pPr>
              <w:jc w:val="center"/>
              <w:rPr>
                <w:b/>
                <w:bCs/>
                <w:rtl/>
              </w:rPr>
            </w:pPr>
            <w:r w:rsidRPr="00180A7B">
              <w:rPr>
                <w:rFonts w:hint="cs"/>
                <w:b/>
                <w:bCs/>
                <w:rtl/>
              </w:rPr>
              <w:t>26/2/2025</w:t>
            </w:r>
          </w:p>
        </w:tc>
        <w:tc>
          <w:tcPr>
            <w:tcW w:w="3630" w:type="dxa"/>
            <w:vAlign w:val="center"/>
          </w:tcPr>
          <w:p w14:paraId="121AD300" w14:textId="55D46692" w:rsidR="000B5008" w:rsidRPr="00384B08" w:rsidRDefault="000B5008" w:rsidP="000B5008">
            <w:pPr>
              <w:jc w:val="both"/>
              <w:rPr>
                <w:b/>
                <w:bCs/>
              </w:rPr>
            </w:pPr>
            <w:r w:rsidRPr="00BB7EB8">
              <w:rPr>
                <w:b/>
                <w:bCs/>
              </w:rPr>
              <w:t>Euler’s method, Euler’s modified method with many examples</w:t>
            </w:r>
          </w:p>
        </w:tc>
        <w:tc>
          <w:tcPr>
            <w:tcW w:w="2064" w:type="dxa"/>
          </w:tcPr>
          <w:p w14:paraId="2A1D5169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41C8FBA4" w14:textId="77777777" w:rsidR="000B5008" w:rsidRPr="00384B08" w:rsidRDefault="000B5008" w:rsidP="000B5008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0B5008" w:rsidRPr="00384B08" w14:paraId="6558FD9D" w14:textId="77777777" w:rsidTr="00554D9E">
        <w:tc>
          <w:tcPr>
            <w:tcW w:w="898" w:type="dxa"/>
          </w:tcPr>
          <w:p w14:paraId="52EB6773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759" w:type="dxa"/>
          </w:tcPr>
          <w:p w14:paraId="2BEC76A7" w14:textId="5A227FF2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 w:rsidRPr="00180A7B">
              <w:rPr>
                <w:rFonts w:hint="cs"/>
                <w:b/>
                <w:bCs/>
                <w:rtl/>
              </w:rPr>
              <w:t>5/3/2025</w:t>
            </w:r>
          </w:p>
        </w:tc>
        <w:tc>
          <w:tcPr>
            <w:tcW w:w="3630" w:type="dxa"/>
            <w:vAlign w:val="center"/>
          </w:tcPr>
          <w:p w14:paraId="2990B046" w14:textId="6EE40A18" w:rsidR="000B5008" w:rsidRPr="00384B08" w:rsidRDefault="000B5008" w:rsidP="000B5008">
            <w:pPr>
              <w:jc w:val="both"/>
              <w:rPr>
                <w:b/>
                <w:bCs/>
                <w:rtl/>
              </w:rPr>
            </w:pPr>
            <w:r w:rsidRPr="00BB7EB8">
              <w:rPr>
                <w:b/>
                <w:bCs/>
              </w:rPr>
              <w:t>Range-</w:t>
            </w:r>
            <w:proofErr w:type="spellStart"/>
            <w:r w:rsidRPr="00BB7EB8">
              <w:rPr>
                <w:b/>
                <w:bCs/>
              </w:rPr>
              <w:t>Kutta</w:t>
            </w:r>
            <w:proofErr w:type="spellEnd"/>
            <w:r w:rsidRPr="00BB7EB8">
              <w:rPr>
                <w:b/>
                <w:bCs/>
              </w:rPr>
              <w:t xml:space="preserve"> of second, third &amp;fourth order</w:t>
            </w:r>
          </w:p>
        </w:tc>
        <w:tc>
          <w:tcPr>
            <w:tcW w:w="2064" w:type="dxa"/>
          </w:tcPr>
          <w:p w14:paraId="2EC72B79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29DB83B8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</w:tr>
      <w:tr w:rsidR="000B5008" w:rsidRPr="00384B08" w14:paraId="50DCC7D3" w14:textId="77777777" w:rsidTr="00554D9E">
        <w:tc>
          <w:tcPr>
            <w:tcW w:w="898" w:type="dxa"/>
          </w:tcPr>
          <w:p w14:paraId="22064CB9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759" w:type="dxa"/>
          </w:tcPr>
          <w:p w14:paraId="66BA2321" w14:textId="481050C8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 w:rsidRPr="00180A7B">
              <w:rPr>
                <w:rFonts w:hint="cs"/>
                <w:b/>
                <w:bCs/>
                <w:rtl/>
              </w:rPr>
              <w:t>12/3/2025</w:t>
            </w:r>
          </w:p>
        </w:tc>
        <w:tc>
          <w:tcPr>
            <w:tcW w:w="3630" w:type="dxa"/>
            <w:vAlign w:val="center"/>
          </w:tcPr>
          <w:p w14:paraId="0DE2A599" w14:textId="455E2DB6" w:rsidR="000B5008" w:rsidRPr="00384B08" w:rsidRDefault="000B5008" w:rsidP="000B5008">
            <w:pPr>
              <w:jc w:val="both"/>
              <w:rPr>
                <w:b/>
                <w:bCs/>
                <w:rtl/>
              </w:rPr>
            </w:pPr>
            <w:r w:rsidRPr="00BB7EB8">
              <w:rPr>
                <w:b/>
                <w:bCs/>
              </w:rPr>
              <w:t>Explicit Adam- Bashforth</w:t>
            </w:r>
          </w:p>
        </w:tc>
        <w:tc>
          <w:tcPr>
            <w:tcW w:w="2064" w:type="dxa"/>
          </w:tcPr>
          <w:p w14:paraId="4AF794AE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170FB699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</w:tr>
      <w:tr w:rsidR="000B5008" w:rsidRPr="00384B08" w14:paraId="63E4B2C8" w14:textId="77777777" w:rsidTr="00554D9E">
        <w:tc>
          <w:tcPr>
            <w:tcW w:w="898" w:type="dxa"/>
          </w:tcPr>
          <w:p w14:paraId="40EAC4FD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759" w:type="dxa"/>
          </w:tcPr>
          <w:p w14:paraId="099407DD" w14:textId="227A0DAD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 w:rsidRPr="00180A7B">
              <w:rPr>
                <w:rFonts w:hint="cs"/>
                <w:b/>
                <w:bCs/>
                <w:rtl/>
              </w:rPr>
              <w:t>19/3/2025</w:t>
            </w:r>
          </w:p>
        </w:tc>
        <w:tc>
          <w:tcPr>
            <w:tcW w:w="3630" w:type="dxa"/>
            <w:vAlign w:val="center"/>
          </w:tcPr>
          <w:p w14:paraId="0EFE569F" w14:textId="7E0206C0" w:rsidR="000B5008" w:rsidRPr="00384B08" w:rsidRDefault="000B5008" w:rsidP="000B5008">
            <w:pPr>
              <w:jc w:val="both"/>
              <w:rPr>
                <w:b/>
                <w:bCs/>
                <w:rtl/>
              </w:rPr>
            </w:pPr>
            <w:r w:rsidRPr="00BB7EB8">
              <w:rPr>
                <w:b/>
                <w:bCs/>
              </w:rPr>
              <w:t>Implicit Adam- Bashforth</w:t>
            </w:r>
          </w:p>
        </w:tc>
        <w:tc>
          <w:tcPr>
            <w:tcW w:w="2064" w:type="dxa"/>
          </w:tcPr>
          <w:p w14:paraId="4E4DC11E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17F66DF3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</w:tr>
      <w:tr w:rsidR="000B5008" w:rsidRPr="00384B08" w14:paraId="04A4A8A7" w14:textId="77777777" w:rsidTr="00554D9E">
        <w:tc>
          <w:tcPr>
            <w:tcW w:w="898" w:type="dxa"/>
          </w:tcPr>
          <w:p w14:paraId="57AB82A3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759" w:type="dxa"/>
          </w:tcPr>
          <w:p w14:paraId="69BF9B34" w14:textId="17063788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 w:rsidRPr="00180A7B">
              <w:rPr>
                <w:rFonts w:hint="cs"/>
                <w:b/>
                <w:bCs/>
                <w:rtl/>
              </w:rPr>
              <w:t>26/3/2025</w:t>
            </w:r>
          </w:p>
        </w:tc>
        <w:tc>
          <w:tcPr>
            <w:tcW w:w="3630" w:type="dxa"/>
            <w:vAlign w:val="center"/>
          </w:tcPr>
          <w:p w14:paraId="76B1FA9F" w14:textId="14D74702" w:rsidR="000B5008" w:rsidRPr="00384B08" w:rsidRDefault="000B5008" w:rsidP="000B5008">
            <w:pPr>
              <w:jc w:val="both"/>
              <w:rPr>
                <w:b/>
                <w:bCs/>
              </w:rPr>
            </w:pPr>
            <w:r w:rsidRPr="00BB7EB8">
              <w:rPr>
                <w:b/>
                <w:bCs/>
              </w:rPr>
              <w:t>ODEs of higher order</w:t>
            </w:r>
          </w:p>
        </w:tc>
        <w:tc>
          <w:tcPr>
            <w:tcW w:w="2064" w:type="dxa"/>
          </w:tcPr>
          <w:p w14:paraId="24E892B6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095107CB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</w:tr>
      <w:tr w:rsidR="000B5008" w:rsidRPr="00384B08" w14:paraId="2D1F3492" w14:textId="77777777" w:rsidTr="00554D9E">
        <w:tc>
          <w:tcPr>
            <w:tcW w:w="898" w:type="dxa"/>
          </w:tcPr>
          <w:p w14:paraId="3BE6C118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759" w:type="dxa"/>
          </w:tcPr>
          <w:p w14:paraId="1E8A98ED" w14:textId="129BA34B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 w:rsidRPr="00180A7B">
              <w:rPr>
                <w:rFonts w:hint="cs"/>
                <w:b/>
                <w:bCs/>
                <w:rtl/>
              </w:rPr>
              <w:t>2/4/2025</w:t>
            </w:r>
          </w:p>
        </w:tc>
        <w:tc>
          <w:tcPr>
            <w:tcW w:w="3630" w:type="dxa"/>
            <w:vAlign w:val="center"/>
          </w:tcPr>
          <w:p w14:paraId="46198275" w14:textId="24086700" w:rsidR="000B5008" w:rsidRPr="00384B08" w:rsidRDefault="000B5008" w:rsidP="000B5008">
            <w:pPr>
              <w:jc w:val="both"/>
              <w:rPr>
                <w:b/>
                <w:bCs/>
              </w:rPr>
            </w:pPr>
            <w:r w:rsidRPr="00BB7EB8">
              <w:rPr>
                <w:b/>
                <w:bCs/>
              </w:rPr>
              <w:t xml:space="preserve">Boundary value problem (divided difference method) </w:t>
            </w:r>
          </w:p>
        </w:tc>
        <w:tc>
          <w:tcPr>
            <w:tcW w:w="2064" w:type="dxa"/>
          </w:tcPr>
          <w:p w14:paraId="5BAE8B7C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5229EABD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</w:tr>
      <w:tr w:rsidR="000B5008" w:rsidRPr="00384B08" w14:paraId="03B75F43" w14:textId="77777777" w:rsidTr="00554D9E">
        <w:tc>
          <w:tcPr>
            <w:tcW w:w="898" w:type="dxa"/>
          </w:tcPr>
          <w:p w14:paraId="21308BB3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759" w:type="dxa"/>
          </w:tcPr>
          <w:p w14:paraId="5E6C1084" w14:textId="236BDA35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 w:rsidRPr="00180A7B">
              <w:rPr>
                <w:rFonts w:hint="cs"/>
                <w:b/>
                <w:bCs/>
                <w:rtl/>
              </w:rPr>
              <w:t>9/4/2025</w:t>
            </w:r>
          </w:p>
        </w:tc>
        <w:tc>
          <w:tcPr>
            <w:tcW w:w="3630" w:type="dxa"/>
            <w:vAlign w:val="center"/>
          </w:tcPr>
          <w:p w14:paraId="72C28485" w14:textId="2E2AA3DB" w:rsidR="000B5008" w:rsidRPr="00384B08" w:rsidRDefault="000B5008" w:rsidP="000B5008">
            <w:pPr>
              <w:jc w:val="both"/>
              <w:rPr>
                <w:b/>
                <w:bCs/>
              </w:rPr>
            </w:pPr>
            <w:r w:rsidRPr="00BB7EB8">
              <w:rPr>
                <w:b/>
                <w:bCs/>
              </w:rPr>
              <w:t xml:space="preserve">Boundary value problem (divided difference method) </w:t>
            </w:r>
          </w:p>
        </w:tc>
        <w:tc>
          <w:tcPr>
            <w:tcW w:w="2064" w:type="dxa"/>
          </w:tcPr>
          <w:p w14:paraId="2B62EA17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0CBB2CEE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</w:tr>
      <w:tr w:rsidR="000B5008" w:rsidRPr="00384B08" w14:paraId="0C88657D" w14:textId="77777777" w:rsidTr="00554D9E">
        <w:tc>
          <w:tcPr>
            <w:tcW w:w="898" w:type="dxa"/>
          </w:tcPr>
          <w:p w14:paraId="2CCE34AE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759" w:type="dxa"/>
          </w:tcPr>
          <w:p w14:paraId="7DC7B88C" w14:textId="17A0959C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 w:rsidRPr="00180A7B">
              <w:rPr>
                <w:rFonts w:hint="cs"/>
                <w:b/>
                <w:bCs/>
                <w:rtl/>
              </w:rPr>
              <w:t>16/4/2025</w:t>
            </w:r>
          </w:p>
        </w:tc>
        <w:tc>
          <w:tcPr>
            <w:tcW w:w="3630" w:type="dxa"/>
            <w:vAlign w:val="center"/>
          </w:tcPr>
          <w:p w14:paraId="71FFBBAE" w14:textId="191FB225" w:rsidR="000B5008" w:rsidRPr="00384B08" w:rsidRDefault="000B5008" w:rsidP="000B5008">
            <w:pPr>
              <w:jc w:val="both"/>
              <w:rPr>
                <w:b/>
                <w:bCs/>
              </w:rPr>
            </w:pPr>
            <w:r w:rsidRPr="00BB7EB8">
              <w:rPr>
                <w:b/>
                <w:bCs/>
              </w:rPr>
              <w:t>Elliptic partial differential equations</w:t>
            </w:r>
          </w:p>
        </w:tc>
        <w:tc>
          <w:tcPr>
            <w:tcW w:w="2064" w:type="dxa"/>
          </w:tcPr>
          <w:p w14:paraId="7AD006E8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19A5E67F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</w:tr>
      <w:tr w:rsidR="000B5008" w:rsidRPr="00384B08" w14:paraId="55AA0209" w14:textId="77777777" w:rsidTr="00554D9E">
        <w:tc>
          <w:tcPr>
            <w:tcW w:w="898" w:type="dxa"/>
          </w:tcPr>
          <w:p w14:paraId="67AA2D98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759" w:type="dxa"/>
          </w:tcPr>
          <w:p w14:paraId="06A42179" w14:textId="183044FF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 w:rsidRPr="00180A7B">
              <w:rPr>
                <w:rFonts w:hint="cs"/>
                <w:b/>
                <w:bCs/>
                <w:rtl/>
              </w:rPr>
              <w:t>23/4/2025</w:t>
            </w:r>
          </w:p>
        </w:tc>
        <w:tc>
          <w:tcPr>
            <w:tcW w:w="3630" w:type="dxa"/>
            <w:vAlign w:val="center"/>
          </w:tcPr>
          <w:p w14:paraId="61A4DF18" w14:textId="13659BA7" w:rsidR="000B5008" w:rsidRPr="00384B08" w:rsidRDefault="000B5008" w:rsidP="000B5008">
            <w:pPr>
              <w:jc w:val="both"/>
              <w:rPr>
                <w:b/>
                <w:bCs/>
              </w:rPr>
            </w:pPr>
            <w:r w:rsidRPr="00BB7EB8">
              <w:rPr>
                <w:b/>
                <w:bCs/>
              </w:rPr>
              <w:t>hyperbolic partial differential equations</w:t>
            </w:r>
          </w:p>
        </w:tc>
        <w:tc>
          <w:tcPr>
            <w:tcW w:w="2064" w:type="dxa"/>
          </w:tcPr>
          <w:p w14:paraId="0D0F8825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27E6A08D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</w:tr>
      <w:tr w:rsidR="000B5008" w:rsidRPr="00384B08" w14:paraId="7CF6496B" w14:textId="77777777" w:rsidTr="00554D9E">
        <w:tc>
          <w:tcPr>
            <w:tcW w:w="898" w:type="dxa"/>
          </w:tcPr>
          <w:p w14:paraId="761CF1AD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759" w:type="dxa"/>
          </w:tcPr>
          <w:p w14:paraId="4F7074F4" w14:textId="69CCB48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  <w:r w:rsidRPr="00180A7B">
              <w:rPr>
                <w:rFonts w:hint="cs"/>
                <w:b/>
                <w:bCs/>
                <w:rtl/>
              </w:rPr>
              <w:t>30/4/2025</w:t>
            </w:r>
          </w:p>
        </w:tc>
        <w:tc>
          <w:tcPr>
            <w:tcW w:w="3630" w:type="dxa"/>
            <w:vAlign w:val="center"/>
          </w:tcPr>
          <w:p w14:paraId="28439F44" w14:textId="736DAF8F" w:rsidR="000B5008" w:rsidRPr="00384B08" w:rsidRDefault="000B5008" w:rsidP="000B5008">
            <w:pPr>
              <w:jc w:val="both"/>
              <w:rPr>
                <w:b/>
                <w:bCs/>
              </w:rPr>
            </w:pPr>
            <w:r w:rsidRPr="00BB7EB8">
              <w:rPr>
                <w:b/>
                <w:bCs/>
              </w:rPr>
              <w:t>parabolic partial differential equations</w:t>
            </w:r>
          </w:p>
        </w:tc>
        <w:tc>
          <w:tcPr>
            <w:tcW w:w="2064" w:type="dxa"/>
          </w:tcPr>
          <w:p w14:paraId="4541B963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0571E1F6" w14:textId="77777777" w:rsidR="000B5008" w:rsidRPr="00384B08" w:rsidRDefault="000B5008" w:rsidP="000B5008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0F6B90C6" w14:textId="77777777" w:rsidR="00263432" w:rsidRDefault="00263432" w:rsidP="00FD0224">
      <w:pPr>
        <w:rPr>
          <w:b/>
          <w:bCs/>
          <w:rtl/>
        </w:rPr>
      </w:pPr>
    </w:p>
    <w:p w14:paraId="2C9DBBFF" w14:textId="77777777" w:rsidR="00263432" w:rsidRDefault="00263432" w:rsidP="00FD0224">
      <w:pPr>
        <w:rPr>
          <w:b/>
          <w:bCs/>
          <w:rtl/>
        </w:rPr>
      </w:pPr>
    </w:p>
    <w:p w14:paraId="4C944C06" w14:textId="77777777" w:rsidR="00263432" w:rsidRDefault="00263432" w:rsidP="00FD0224">
      <w:pPr>
        <w:rPr>
          <w:b/>
          <w:bCs/>
          <w:rtl/>
        </w:rPr>
      </w:pPr>
    </w:p>
    <w:p w14:paraId="6388058F" w14:textId="65EDF9D5" w:rsidR="000B5008" w:rsidRDefault="000B5008" w:rsidP="00FD022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مدرس المادة:                                                                                             مصادقة العميد:</w:t>
      </w:r>
    </w:p>
    <w:p w14:paraId="70356B14" w14:textId="77777777" w:rsidR="00263432" w:rsidRDefault="00263432" w:rsidP="00FD0224">
      <w:pPr>
        <w:rPr>
          <w:b/>
          <w:bCs/>
          <w:rtl/>
        </w:rPr>
      </w:pPr>
    </w:p>
    <w:p w14:paraId="4C59CEF5" w14:textId="77777777" w:rsidR="00475AEA" w:rsidRDefault="00C11A4D" w:rsidP="00507667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ab/>
      </w:r>
    </w:p>
    <w:p w14:paraId="2C656E0A" w14:textId="77777777" w:rsidR="00475AEA" w:rsidRDefault="00475AEA" w:rsidP="00FD0224">
      <w:pPr>
        <w:rPr>
          <w:b/>
          <w:bCs/>
          <w:rtl/>
          <w:lang w:bidi="ar-IQ"/>
        </w:rPr>
      </w:pPr>
    </w:p>
    <w:p w14:paraId="4A3B31BA" w14:textId="77777777" w:rsidR="00475AEA" w:rsidRDefault="00475AEA" w:rsidP="00475AEA">
      <w:pPr>
        <w:jc w:val="center"/>
        <w:rPr>
          <w:rtl/>
        </w:rPr>
      </w:pPr>
    </w:p>
    <w:p w14:paraId="5BEF79F8" w14:textId="77777777" w:rsidR="009B6067" w:rsidRPr="002D3FF6" w:rsidRDefault="009B6067" w:rsidP="008B6428">
      <w:pPr>
        <w:bidi w:val="0"/>
        <w:rPr>
          <w:rFonts w:cs="Simplified Arabic"/>
          <w:b/>
          <w:bCs/>
          <w:lang w:bidi="ar-IQ"/>
        </w:rPr>
      </w:pPr>
    </w:p>
    <w:sectPr w:rsidR="009B6067" w:rsidRPr="002D3FF6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F6AE0"/>
    <w:multiLevelType w:val="hybridMultilevel"/>
    <w:tmpl w:val="3DD45112"/>
    <w:lvl w:ilvl="0" w:tplc="E918D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45006"/>
    <w:multiLevelType w:val="hybridMultilevel"/>
    <w:tmpl w:val="C75A50E2"/>
    <w:lvl w:ilvl="0" w:tplc="447E1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864891">
    <w:abstractNumId w:val="1"/>
  </w:num>
  <w:num w:numId="2" w16cid:durableId="64134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B31"/>
    <w:rsid w:val="00024C5E"/>
    <w:rsid w:val="000463AD"/>
    <w:rsid w:val="00047226"/>
    <w:rsid w:val="00060512"/>
    <w:rsid w:val="000B5008"/>
    <w:rsid w:val="000C50E7"/>
    <w:rsid w:val="001136EF"/>
    <w:rsid w:val="00124165"/>
    <w:rsid w:val="00131628"/>
    <w:rsid w:val="001D1221"/>
    <w:rsid w:val="00213CA0"/>
    <w:rsid w:val="002248D1"/>
    <w:rsid w:val="002566BA"/>
    <w:rsid w:val="00263432"/>
    <w:rsid w:val="00282F65"/>
    <w:rsid w:val="002D3FF6"/>
    <w:rsid w:val="003032A0"/>
    <w:rsid w:val="00352EAB"/>
    <w:rsid w:val="003748BB"/>
    <w:rsid w:val="00380756"/>
    <w:rsid w:val="00384B08"/>
    <w:rsid w:val="003F50EF"/>
    <w:rsid w:val="00402A87"/>
    <w:rsid w:val="004332CE"/>
    <w:rsid w:val="00457A4B"/>
    <w:rsid w:val="0047594F"/>
    <w:rsid w:val="00475AEA"/>
    <w:rsid w:val="004A7D3C"/>
    <w:rsid w:val="00507667"/>
    <w:rsid w:val="005F2D88"/>
    <w:rsid w:val="00615610"/>
    <w:rsid w:val="00621356"/>
    <w:rsid w:val="006228F7"/>
    <w:rsid w:val="006404A6"/>
    <w:rsid w:val="00653DEF"/>
    <w:rsid w:val="00654D27"/>
    <w:rsid w:val="006B776F"/>
    <w:rsid w:val="006B7B4D"/>
    <w:rsid w:val="006C5ABE"/>
    <w:rsid w:val="006D4A36"/>
    <w:rsid w:val="00760B71"/>
    <w:rsid w:val="00786613"/>
    <w:rsid w:val="007906E9"/>
    <w:rsid w:val="007E25F2"/>
    <w:rsid w:val="007E68FE"/>
    <w:rsid w:val="00802A1E"/>
    <w:rsid w:val="00814E51"/>
    <w:rsid w:val="008202A4"/>
    <w:rsid w:val="00890996"/>
    <w:rsid w:val="008B6428"/>
    <w:rsid w:val="008C4BAF"/>
    <w:rsid w:val="00931B5B"/>
    <w:rsid w:val="009B3754"/>
    <w:rsid w:val="009B6067"/>
    <w:rsid w:val="009E4901"/>
    <w:rsid w:val="00A016BA"/>
    <w:rsid w:val="00A1380C"/>
    <w:rsid w:val="00A14537"/>
    <w:rsid w:val="00A304EE"/>
    <w:rsid w:val="00A8213B"/>
    <w:rsid w:val="00A82BB4"/>
    <w:rsid w:val="00AC7940"/>
    <w:rsid w:val="00AE36CF"/>
    <w:rsid w:val="00B66E81"/>
    <w:rsid w:val="00B86234"/>
    <w:rsid w:val="00BC3D6A"/>
    <w:rsid w:val="00BD1471"/>
    <w:rsid w:val="00BD60D4"/>
    <w:rsid w:val="00BD7D7F"/>
    <w:rsid w:val="00BF2A8E"/>
    <w:rsid w:val="00C11A4D"/>
    <w:rsid w:val="00C11D00"/>
    <w:rsid w:val="00C763C7"/>
    <w:rsid w:val="00CA3A8B"/>
    <w:rsid w:val="00CF33B5"/>
    <w:rsid w:val="00CF4A97"/>
    <w:rsid w:val="00CF4C95"/>
    <w:rsid w:val="00CF59B0"/>
    <w:rsid w:val="00D3773F"/>
    <w:rsid w:val="00D632FA"/>
    <w:rsid w:val="00D940BF"/>
    <w:rsid w:val="00DC7959"/>
    <w:rsid w:val="00E02434"/>
    <w:rsid w:val="00E03B13"/>
    <w:rsid w:val="00E17B4E"/>
    <w:rsid w:val="00E20E8F"/>
    <w:rsid w:val="00EA15D2"/>
    <w:rsid w:val="00EA39F3"/>
    <w:rsid w:val="00EB0186"/>
    <w:rsid w:val="00EB144E"/>
    <w:rsid w:val="00EB38F5"/>
    <w:rsid w:val="00EB3FB9"/>
    <w:rsid w:val="00EC4B31"/>
    <w:rsid w:val="00F31736"/>
    <w:rsid w:val="00F53FC5"/>
    <w:rsid w:val="00F62A56"/>
    <w:rsid w:val="00FD0224"/>
    <w:rsid w:val="00FD1920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."/>
  <w:listSeparator w:val=","/>
  <w14:docId w14:val="419C2CBF"/>
  <w15:docId w15:val="{718AA16A-0A24-4019-986A-3719AD7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99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37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8D4A9-9188-40C5-B4B3-079A86F5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8</cp:revision>
  <cp:lastPrinted>2010-09-26T09:25:00Z</cp:lastPrinted>
  <dcterms:created xsi:type="dcterms:W3CDTF">2025-02-19T05:01:00Z</dcterms:created>
  <dcterms:modified xsi:type="dcterms:W3CDTF">2025-03-21T18:31:00Z</dcterms:modified>
</cp:coreProperties>
</file>