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543D" w14:textId="77777777" w:rsidR="000B3DDC" w:rsidRDefault="000B3DDC" w:rsidP="000B3DDC">
      <w:pPr>
        <w:rPr>
          <w:b/>
          <w:bCs/>
          <w:rtl/>
          <w:lang w:bidi="ar-IQ"/>
        </w:rPr>
      </w:pPr>
    </w:p>
    <w:p w14:paraId="74225530" w14:textId="77777777" w:rsidR="000B3DDC" w:rsidRDefault="000B3DDC" w:rsidP="000B3DDC">
      <w:pPr>
        <w:rPr>
          <w:b/>
          <w:bCs/>
          <w:rtl/>
          <w:lang w:bidi="ar-IQ"/>
        </w:rPr>
      </w:pPr>
    </w:p>
    <w:p w14:paraId="642B1902" w14:textId="77777777" w:rsidR="000B3DDC" w:rsidRDefault="000B3DDC" w:rsidP="000B3DD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7F6C" wp14:editId="604338F6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3054985" cy="1107440"/>
                <wp:effectExtent l="254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7008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14:paraId="2D74DF5D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14:paraId="77A9C162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14:paraId="466CBB32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4564AE6" w14:textId="77777777" w:rsidR="000B3DDC" w:rsidRDefault="000B3DDC" w:rsidP="000B3D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7F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35pt;margin-top:0;width:240.55pt;height: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Zd9AEAAMsDAAAOAAAAZHJzL2Uyb0RvYy54bWysU8Fu2zAMvQ/YPwi6L46zZG2NOEWXIsOA&#10;rhvQ7QNkWbaFyaJGKbGzrx8lp2nQ3YbpIIgi9cj3SK1vx96wg0KvwZY8n805U1ZCrW1b8h/fd++u&#10;Of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" stroked="f">
                <v:textbox>
                  <w:txbxContent>
                    <w:p w14:paraId="72367008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14:paraId="2D74DF5D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14:paraId="77A9C162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14:paraId="466CBB32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14:paraId="54564AE6" w14:textId="77777777" w:rsidR="000B3DDC" w:rsidRDefault="000B3DDC" w:rsidP="000B3D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D1055" wp14:editId="5A9853FC">
                <wp:simplePos x="0" y="0"/>
                <wp:positionH relativeFrom="column">
                  <wp:posOffset>4088765</wp:posOffset>
                </wp:positionH>
                <wp:positionV relativeFrom="paragraph">
                  <wp:posOffset>-130810</wp:posOffset>
                </wp:positionV>
                <wp:extent cx="2540635" cy="1581150"/>
                <wp:effectExtent l="0" t="0" r="254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A8BFA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Al Muthanna university</w:t>
                            </w:r>
                          </w:p>
                          <w:p w14:paraId="20A8B12A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Sciences</w:t>
                            </w:r>
                          </w:p>
                          <w:p w14:paraId="02A16CB5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Mathematics &amp; computer applications</w:t>
                            </w:r>
                          </w:p>
                          <w:p w14:paraId="05D40412" w14:textId="72666E0B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10152F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14:paraId="31ACCF61" w14:textId="6644D12B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74752B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Hadeel Hadi</w:t>
                            </w:r>
                          </w:p>
                          <w:p w14:paraId="4D9C867B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 lecutere </w:t>
                            </w:r>
                          </w:p>
                          <w:p w14:paraId="08E00DDE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MSc</w:t>
                            </w:r>
                          </w:p>
                          <w:p w14:paraId="1680AC1B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15752F6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E168852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178B3A3" w14:textId="77777777" w:rsidR="000B3DDC" w:rsidRPr="004A7D3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1055" id="Text Box 7" o:spid="_x0000_s1027" type="#_x0000_t202" style="position:absolute;left:0;text-align:left;margin-left:321.95pt;margin-top:-10.3pt;width:200.0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" stroked="f">
                <v:textbox>
                  <w:txbxContent>
                    <w:p w14:paraId="250A8BFA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Al Muthanna university</w:t>
                      </w:r>
                    </w:p>
                    <w:p w14:paraId="20A8B12A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Sciences</w:t>
                      </w:r>
                    </w:p>
                    <w:p w14:paraId="02A16CB5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Mathematics &amp; computer applications</w:t>
                      </w:r>
                    </w:p>
                    <w:p w14:paraId="05D40412" w14:textId="72666E0B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10152F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14:paraId="31ACCF61" w14:textId="6644D12B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74752B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Hadeel Hadi</w:t>
                      </w:r>
                    </w:p>
                    <w:p w14:paraId="4D9C867B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 lecutere </w:t>
                      </w:r>
                    </w:p>
                    <w:p w14:paraId="08E00DDE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MSc</w:t>
                      </w:r>
                    </w:p>
                    <w:p w14:paraId="1680AC1B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15752F6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E168852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178B3A3" w14:textId="77777777" w:rsidR="000B3DDC" w:rsidRPr="004A7D3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65408" behindDoc="0" locked="0" layoutInCell="1" allowOverlap="1" wp14:anchorId="20DAD2D9" wp14:editId="05D7A2AE">
            <wp:simplePos x="0" y="0"/>
            <wp:positionH relativeFrom="column">
              <wp:posOffset>-490855</wp:posOffset>
            </wp:positionH>
            <wp:positionV relativeFrom="paragraph">
              <wp:posOffset>0</wp:posOffset>
            </wp:positionV>
            <wp:extent cx="2078990" cy="12865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B4441" w14:textId="77777777" w:rsidR="000B3DDC" w:rsidRDefault="000B3DDC" w:rsidP="000B3DDC">
      <w:pPr>
        <w:jc w:val="center"/>
        <w:rPr>
          <w:rtl/>
          <w:lang w:bidi="ar-IQ"/>
        </w:rPr>
      </w:pPr>
    </w:p>
    <w:p w14:paraId="02266C5A" w14:textId="77777777" w:rsidR="000B3DDC" w:rsidRDefault="000B3DDC" w:rsidP="000B3DDC">
      <w:pPr>
        <w:jc w:val="center"/>
        <w:rPr>
          <w:rtl/>
        </w:rPr>
      </w:pPr>
    </w:p>
    <w:p w14:paraId="17175A0B" w14:textId="77777777" w:rsidR="000B3DDC" w:rsidRDefault="000B3DDC" w:rsidP="000B3DDC">
      <w:pPr>
        <w:jc w:val="center"/>
        <w:rPr>
          <w:rtl/>
          <w:lang w:bidi="ar-IQ"/>
        </w:rPr>
      </w:pPr>
    </w:p>
    <w:p w14:paraId="75E604F4" w14:textId="77777777" w:rsidR="000B3DDC" w:rsidRDefault="000B3DDC" w:rsidP="000B3DDC">
      <w:pPr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8AA81" wp14:editId="6201E0AA">
                <wp:simplePos x="0" y="0"/>
                <wp:positionH relativeFrom="column">
                  <wp:posOffset>-2614930</wp:posOffset>
                </wp:positionH>
                <wp:positionV relativeFrom="paragraph">
                  <wp:posOffset>358775</wp:posOffset>
                </wp:positionV>
                <wp:extent cx="381000" cy="285750"/>
                <wp:effectExtent l="13970" t="9525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CCD8" w14:textId="77777777" w:rsidR="000B3DDC" w:rsidRDefault="000B3DDC" w:rsidP="000B3DD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AA81" id="Text Box 5" o:spid="_x0000_s1028" type="#_x0000_t202" style="position:absolute;left:0;text-align:left;margin-left:-205.9pt;margin-top:28.25pt;width:3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">
                <v:textbox>
                  <w:txbxContent>
                    <w:p w14:paraId="4592CCD8" w14:textId="77777777" w:rsidR="000B3DDC" w:rsidRDefault="000B3DDC" w:rsidP="000B3DDC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14:paraId="1458F4E3" w14:textId="77777777" w:rsidR="000B3DDC" w:rsidRPr="00FB4493" w:rsidRDefault="000B3DDC" w:rsidP="000B3DDC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p w14:paraId="33B75FD7" w14:textId="77777777" w:rsidR="000B3DDC" w:rsidRPr="00FB4493" w:rsidRDefault="000B3DDC" w:rsidP="000B3DDC">
      <w:pPr>
        <w:jc w:val="center"/>
        <w:rPr>
          <w:rFonts w:cs="Simplified Arabic"/>
          <w:b/>
          <w:bCs/>
          <w:sz w:val="32"/>
          <w:szCs w:val="32"/>
          <w:rtl/>
          <w:lang w:bidi="ar-IQ"/>
        </w:rPr>
      </w:pPr>
    </w:p>
    <w:p w14:paraId="1CE47780" w14:textId="58F95240" w:rsidR="000B3DDC" w:rsidRPr="00FB4493" w:rsidRDefault="000B3DDC" w:rsidP="000B3DDC">
      <w:pPr>
        <w:jc w:val="center"/>
        <w:rPr>
          <w:rFonts w:cs="Simplified Arabic"/>
          <w:b/>
          <w:bCs/>
          <w:sz w:val="32"/>
          <w:szCs w:val="32"/>
          <w:lang w:bidi="ar-IQ"/>
        </w:rPr>
      </w:pPr>
      <w:r w:rsidRPr="00FB4493">
        <w:rPr>
          <w:rFonts w:cs="Simplified Arabic"/>
          <w:b/>
          <w:bCs/>
          <w:sz w:val="32"/>
          <w:szCs w:val="32"/>
          <w:lang w:bidi="ar-IQ"/>
        </w:rPr>
        <w:t>Teaching plan for the semester form</w:t>
      </w:r>
      <w:r w:rsidR="00670B3A">
        <w:rPr>
          <w:rFonts w:cs="Simplified Arabic"/>
          <w:b/>
          <w:bCs/>
          <w:sz w:val="32"/>
          <w:szCs w:val="32"/>
          <w:lang w:bidi="ar-IQ"/>
        </w:rPr>
        <w:t xml:space="preserve"> 2024-2025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0B3DDC" w:rsidRPr="00384B08" w14:paraId="065014A5" w14:textId="77777777" w:rsidTr="00FF1C89">
        <w:tc>
          <w:tcPr>
            <w:tcW w:w="2662" w:type="dxa"/>
          </w:tcPr>
          <w:p w14:paraId="03C92C6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14:paraId="57B999DA" w14:textId="1C0E7CA3" w:rsidR="000B3DDC" w:rsidRPr="00384B08" w:rsidRDefault="0074752B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Hadeel Hadi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Aboalsoud</w:t>
            </w:r>
            <w:proofErr w:type="spellEnd"/>
          </w:p>
        </w:tc>
      </w:tr>
      <w:tr w:rsidR="000B3DDC" w:rsidRPr="00384B08" w14:paraId="7E09372C" w14:textId="77777777" w:rsidTr="00FF1C89">
        <w:tc>
          <w:tcPr>
            <w:tcW w:w="2662" w:type="dxa"/>
          </w:tcPr>
          <w:p w14:paraId="4934A641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14:paraId="03DADAD1" w14:textId="04C28E03" w:rsidR="000B3DDC" w:rsidRPr="00384B08" w:rsidRDefault="000B3DDC" w:rsidP="000B3DDC">
            <w:pPr>
              <w:bidi w:val="0"/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0B3DDC" w:rsidRPr="00384B08" w14:paraId="73A6B7DF" w14:textId="77777777" w:rsidTr="00FF1C89">
        <w:tc>
          <w:tcPr>
            <w:tcW w:w="2662" w:type="dxa"/>
          </w:tcPr>
          <w:p w14:paraId="42969C7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14:paraId="26FDDA26" w14:textId="36923F8A" w:rsidR="000B3DDC" w:rsidRPr="00384B08" w:rsidRDefault="0010152F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Rings Theorem</w:t>
            </w:r>
            <w:r w:rsidR="000B3DDC">
              <w:rPr>
                <w:rFonts w:ascii="Book Antiqua" w:hAnsi="Book Antiqua" w:cs="Simplified Arabic"/>
                <w:sz w:val="28"/>
                <w:szCs w:val="28"/>
              </w:rPr>
              <w:t xml:space="preserve"> II</w:t>
            </w:r>
          </w:p>
        </w:tc>
      </w:tr>
      <w:tr w:rsidR="000B3DDC" w:rsidRPr="00384B08" w14:paraId="69A59814" w14:textId="77777777" w:rsidTr="00FF1C89">
        <w:tc>
          <w:tcPr>
            <w:tcW w:w="2662" w:type="dxa"/>
          </w:tcPr>
          <w:p w14:paraId="5DE8DE92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14:paraId="49AF6AEB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Second semester </w:t>
            </w:r>
          </w:p>
        </w:tc>
      </w:tr>
      <w:tr w:rsidR="000B3DDC" w:rsidRPr="00384B08" w14:paraId="47ED128F" w14:textId="77777777" w:rsidTr="00FF1C89">
        <w:tc>
          <w:tcPr>
            <w:tcW w:w="2662" w:type="dxa"/>
          </w:tcPr>
          <w:p w14:paraId="10C827E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9AEE32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14:paraId="754DA8D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6A6BE2EA" w14:textId="5D251C27" w:rsidR="000B3DDC" w:rsidRPr="00384B08" w:rsidRDefault="008D371D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8D371D">
              <w:rPr>
                <w:rFonts w:ascii="Book Antiqua" w:hAnsi="Book Antiqua" w:cs="Simplified Arabic"/>
                <w:sz w:val="28"/>
                <w:szCs w:val="28"/>
              </w:rPr>
              <w:t>The student will learn various examples of rings and their properties, how these properties are transmitted through homomorphisms, and the basic concepts of models.</w:t>
            </w:r>
          </w:p>
        </w:tc>
      </w:tr>
      <w:tr w:rsidR="000B3DDC" w:rsidRPr="00384B08" w14:paraId="20C47777" w14:textId="77777777" w:rsidTr="00FF1C89">
        <w:tc>
          <w:tcPr>
            <w:tcW w:w="2662" w:type="dxa"/>
          </w:tcPr>
          <w:p w14:paraId="6CEDD2D6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7ABE423E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14:paraId="700030F1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28F381BA" w14:textId="37999F93" w:rsidR="000B3DDC" w:rsidRPr="00384B08" w:rsidRDefault="008D371D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8D371D">
              <w:rPr>
                <w:rFonts w:ascii="Book Antiqua" w:hAnsi="Book Antiqua" w:cs="Simplified Arabic"/>
                <w:sz w:val="28"/>
                <w:szCs w:val="28"/>
              </w:rPr>
              <w:t>The student will learn various examples of rings and their properties, how these properties are transmitted through homomorphisms, and the basic concepts of models.</w:t>
            </w:r>
          </w:p>
        </w:tc>
      </w:tr>
      <w:tr w:rsidR="008D371D" w:rsidRPr="00384B08" w14:paraId="594E08B5" w14:textId="77777777" w:rsidTr="00FF1C89">
        <w:tc>
          <w:tcPr>
            <w:tcW w:w="2662" w:type="dxa"/>
          </w:tcPr>
          <w:p w14:paraId="2C27E13B" w14:textId="77777777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0F85579" w14:textId="77777777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14:paraId="4291F31B" w14:textId="77777777" w:rsidR="008D371D" w:rsidRPr="00125743" w:rsidRDefault="008D371D" w:rsidP="008D371D">
            <w:pPr>
              <w:bidi w:val="0"/>
              <w:jc w:val="right"/>
              <w:rPr>
                <w:rFonts w:ascii="Book Antiqua" w:hAnsi="Book Antiqua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25743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  <w:lang w:bidi="ar-IQ"/>
              </w:rPr>
              <w:t>مقدمة في نظرية الحلقات                 د. عادل عسان</w:t>
            </w:r>
          </w:p>
          <w:p w14:paraId="29345FDA" w14:textId="74283A82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Introduction to abstract Algebra, Burton</w:t>
            </w:r>
          </w:p>
        </w:tc>
      </w:tr>
      <w:tr w:rsidR="008D371D" w:rsidRPr="00384B08" w14:paraId="7760E283" w14:textId="77777777" w:rsidTr="00FF1C89">
        <w:tc>
          <w:tcPr>
            <w:tcW w:w="2662" w:type="dxa"/>
          </w:tcPr>
          <w:p w14:paraId="21B0F1C8" w14:textId="77777777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C3839F5" w14:textId="77777777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14:paraId="4659760D" w14:textId="77777777" w:rsidR="008D371D" w:rsidRPr="001F283C" w:rsidRDefault="008D371D" w:rsidP="008D371D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7112AF0E" w14:textId="77777777" w:rsidR="008D371D" w:rsidRDefault="008D371D" w:rsidP="008D371D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  <w:rtl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Algebra</w:t>
            </w: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 xml:space="preserve"> </w:t>
            </w:r>
            <w:r w:rsidRPr="001F283C">
              <w:rPr>
                <w:rFonts w:ascii="Book Antiqua" w:hAnsi="Book Antiqua" w:cs="Simplified Arabic"/>
                <w:sz w:val="28"/>
                <w:szCs w:val="28"/>
              </w:rPr>
              <w:t>Addison-Wesley, 1967</w:t>
            </w:r>
          </w:p>
          <w:p w14:paraId="23365B7F" w14:textId="74D2A039" w:rsidR="008D371D" w:rsidRPr="00384B08" w:rsidRDefault="008D371D" w:rsidP="008D371D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and linear algebra, Burton, Berton.</w:t>
            </w:r>
          </w:p>
        </w:tc>
      </w:tr>
      <w:tr w:rsidR="000B3DDC" w:rsidRPr="00384B08" w14:paraId="774AC2D2" w14:textId="77777777" w:rsidTr="00FF1C89">
        <w:tc>
          <w:tcPr>
            <w:tcW w:w="2662" w:type="dxa"/>
            <w:vMerge w:val="restart"/>
          </w:tcPr>
          <w:p w14:paraId="5ADEB17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14:paraId="2C4A7E57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14:paraId="40DDA93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14:paraId="12B1AC7A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14:paraId="453283B6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14:paraId="3DF3AA3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348" w:type="dxa"/>
          </w:tcPr>
          <w:p w14:paraId="47D5FCA9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0B3DDC" w:rsidRPr="00384B08" w14:paraId="04DDDF4D" w14:textId="77777777" w:rsidTr="00FF1C89">
        <w:tc>
          <w:tcPr>
            <w:tcW w:w="2662" w:type="dxa"/>
            <w:vMerge/>
          </w:tcPr>
          <w:p w14:paraId="0A20F3EB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3A3B24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(35%)</w:t>
            </w:r>
          </w:p>
        </w:tc>
        <w:tc>
          <w:tcPr>
            <w:tcW w:w="1620" w:type="dxa"/>
          </w:tcPr>
          <w:p w14:paraId="2DFB937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</w:t>
            </w:r>
            <w:r>
              <w:rPr>
                <w:rFonts w:ascii="Book Antiqua" w:hAnsi="Book Antiqua" w:cs="Simplified Arabic"/>
                <w:sz w:val="28"/>
                <w:szCs w:val="28"/>
              </w:rPr>
              <w:t>15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%)</w:t>
            </w:r>
          </w:p>
        </w:tc>
        <w:tc>
          <w:tcPr>
            <w:tcW w:w="1620" w:type="dxa"/>
          </w:tcPr>
          <w:p w14:paraId="27552FB2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(10%)</w:t>
            </w:r>
          </w:p>
        </w:tc>
        <w:tc>
          <w:tcPr>
            <w:tcW w:w="1620" w:type="dxa"/>
          </w:tcPr>
          <w:p w14:paraId="0A1395FC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348" w:type="dxa"/>
          </w:tcPr>
          <w:p w14:paraId="2C6DA19D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(40%)</w:t>
            </w:r>
          </w:p>
        </w:tc>
      </w:tr>
      <w:tr w:rsidR="000B3DDC" w:rsidRPr="00384B08" w14:paraId="3B0E86D4" w14:textId="77777777" w:rsidTr="00FF1C89">
        <w:tc>
          <w:tcPr>
            <w:tcW w:w="2662" w:type="dxa"/>
          </w:tcPr>
          <w:p w14:paraId="4ECC4997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E2FFDAD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22384D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14:paraId="07AB8E96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5B89D49A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51ADF60E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19C5565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general notes regarding the course</w:t>
            </w:r>
          </w:p>
          <w:p w14:paraId="428D5C7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4420D81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14:paraId="37574DC1" w14:textId="77777777" w:rsidR="000B3DDC" w:rsidRDefault="000B3DDC" w:rsidP="000B3DDC">
      <w:pPr>
        <w:bidi w:val="0"/>
        <w:jc w:val="center"/>
        <w:rPr>
          <w:rFonts w:ascii="Arial" w:hAnsi="Arial" w:cs="Arial"/>
        </w:rPr>
      </w:pPr>
    </w:p>
    <w:p w14:paraId="2B4EBDAE" w14:textId="77777777" w:rsidR="000B3DDC" w:rsidRPr="00024C5E" w:rsidRDefault="000B3DDC" w:rsidP="000B3DDC">
      <w:pPr>
        <w:bidi w:val="0"/>
        <w:jc w:val="center"/>
        <w:rPr>
          <w:rFonts w:ascii="Arial" w:hAnsi="Arial" w:cs="Arial"/>
        </w:rPr>
      </w:pPr>
    </w:p>
    <w:p w14:paraId="06CF8A84" w14:textId="77777777" w:rsidR="000B3DDC" w:rsidRDefault="000B3DDC" w:rsidP="000B3DDC">
      <w:pPr>
        <w:jc w:val="center"/>
      </w:pPr>
    </w:p>
    <w:p w14:paraId="6B96AFBD" w14:textId="77777777" w:rsidR="007A70BC" w:rsidRDefault="007A70BC" w:rsidP="000B3DDC">
      <w:pPr>
        <w:jc w:val="center"/>
        <w:rPr>
          <w:rtl/>
        </w:rPr>
      </w:pPr>
    </w:p>
    <w:p w14:paraId="6301964F" w14:textId="77777777" w:rsidR="000B3DDC" w:rsidRDefault="000B3DDC" w:rsidP="000B3DDC">
      <w:pPr>
        <w:rPr>
          <w:rtl/>
        </w:rPr>
      </w:pPr>
    </w:p>
    <w:p w14:paraId="4EF042EB" w14:textId="77777777" w:rsidR="000B3DDC" w:rsidRDefault="000B3DDC" w:rsidP="000B3DDC">
      <w:pPr>
        <w:rPr>
          <w:rtl/>
        </w:rPr>
      </w:pPr>
    </w:p>
    <w:p w14:paraId="724412A0" w14:textId="77777777" w:rsidR="000B3DDC" w:rsidRDefault="000B3DDC" w:rsidP="000B3DDC">
      <w:pPr>
        <w:rPr>
          <w:rtl/>
        </w:rPr>
      </w:pPr>
    </w:p>
    <w:p w14:paraId="388B7B7D" w14:textId="77777777" w:rsidR="000B3DDC" w:rsidRDefault="000B3DDC" w:rsidP="000B3DDC">
      <w:pPr>
        <w:rPr>
          <w:rtl/>
        </w:rPr>
      </w:pPr>
    </w:p>
    <w:p w14:paraId="5A0D2B86" w14:textId="77777777" w:rsidR="000B3DDC" w:rsidRDefault="000B3DDC" w:rsidP="000B3DDC">
      <w:pPr>
        <w:rPr>
          <w:rtl/>
          <w:lang w:bidi="ar-IQ"/>
        </w:rPr>
      </w:pPr>
    </w:p>
    <w:p w14:paraId="464B8799" w14:textId="66F4B7A4" w:rsidR="000B3DDC" w:rsidRDefault="0074752B" w:rsidP="000B3DDC">
      <w:pPr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4D6BC" wp14:editId="7676CA6D">
                <wp:simplePos x="0" y="0"/>
                <wp:positionH relativeFrom="column">
                  <wp:posOffset>-340360</wp:posOffset>
                </wp:positionH>
                <wp:positionV relativeFrom="paragraph">
                  <wp:posOffset>124460</wp:posOffset>
                </wp:positionV>
                <wp:extent cx="2867025" cy="125730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0D46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14:paraId="482A2CAB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150067BA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14:paraId="4B98089C" w14:textId="77777777" w:rsidR="000B3DDC" w:rsidRPr="00BF2A8E" w:rsidRDefault="000B3DDC" w:rsidP="000B3DDC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228F31CC" w14:textId="77777777" w:rsidR="000B3DDC" w:rsidRDefault="000B3DDC" w:rsidP="000B3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D6BC" id="Text Box 4" o:spid="_x0000_s1029" type="#_x0000_t202" style="position:absolute;left:0;text-align:left;margin-left:-26.8pt;margin-top:9.8pt;width:225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" stroked="f">
                <v:textbox>
                  <w:txbxContent>
                    <w:p w14:paraId="65A00D46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14:paraId="482A2CAB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150067BA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14:paraId="4B98089C" w14:textId="77777777" w:rsidR="000B3DDC" w:rsidRPr="00BF2A8E" w:rsidRDefault="000B3DDC" w:rsidP="000B3DDC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14:paraId="228F31CC" w14:textId="77777777" w:rsidR="000B3DDC" w:rsidRDefault="000B3DDC" w:rsidP="000B3DD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483CC" wp14:editId="7B197F14">
                <wp:simplePos x="0" y="0"/>
                <wp:positionH relativeFrom="column">
                  <wp:posOffset>4231005</wp:posOffset>
                </wp:positionH>
                <wp:positionV relativeFrom="paragraph">
                  <wp:posOffset>167005</wp:posOffset>
                </wp:positionV>
                <wp:extent cx="2396490" cy="148590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9CE5D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Al Muthanna university</w:t>
                            </w:r>
                          </w:p>
                          <w:p w14:paraId="426E8553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Sciences</w:t>
                            </w:r>
                          </w:p>
                          <w:p w14:paraId="24FD9C31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Mathematics &amp; computer applications</w:t>
                            </w:r>
                          </w:p>
                          <w:p w14:paraId="305DD1E1" w14:textId="37AA655C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10152F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14:paraId="1A49628F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Hadeel Hadi</w:t>
                            </w:r>
                          </w:p>
                          <w:p w14:paraId="0C56B5CF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 lecutere </w:t>
                            </w:r>
                          </w:p>
                          <w:p w14:paraId="75897FF7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MSc</w:t>
                            </w:r>
                          </w:p>
                          <w:p w14:paraId="36FF28A8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78DAB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92D4C2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2F8BEDD" w14:textId="77777777" w:rsidR="0074752B" w:rsidRPr="004A7D3C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8FD9B18" w14:textId="77777777" w:rsidR="000B3DDC" w:rsidRPr="004A7D3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83CC" id="Text Box 3" o:spid="_x0000_s1030" type="#_x0000_t202" style="position:absolute;left:0;text-align:left;margin-left:333.15pt;margin-top:13.15pt;width:188.7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" stroked="f">
                <v:textbox>
                  <w:txbxContent>
                    <w:p w14:paraId="18F9CE5D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Al Muthanna university</w:t>
                      </w:r>
                    </w:p>
                    <w:p w14:paraId="426E8553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Sciences</w:t>
                      </w:r>
                    </w:p>
                    <w:p w14:paraId="24FD9C31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Mathematics &amp; computer applications</w:t>
                      </w:r>
                    </w:p>
                    <w:p w14:paraId="305DD1E1" w14:textId="37AA655C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10152F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14:paraId="1A49628F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Hadeel Hadi</w:t>
                      </w:r>
                    </w:p>
                    <w:p w14:paraId="0C56B5CF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 lecutere </w:t>
                      </w:r>
                    </w:p>
                    <w:p w14:paraId="75897FF7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MSc</w:t>
                      </w:r>
                    </w:p>
                    <w:p w14:paraId="36FF28A8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78DAB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92D4C2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2F8BEDD" w14:textId="77777777" w:rsidR="0074752B" w:rsidRPr="004A7D3C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8FD9B18" w14:textId="77777777" w:rsidR="000B3DDC" w:rsidRPr="004A7D3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DE334" w14:textId="5B870C6E" w:rsidR="000B3DDC" w:rsidRDefault="000B3DDC" w:rsidP="000B3DDC">
      <w:pPr>
        <w:jc w:val="center"/>
        <w:rPr>
          <w:rtl/>
          <w:lang w:bidi="ar-IQ"/>
        </w:rPr>
      </w:pPr>
      <w:r>
        <w:rPr>
          <w:noProof/>
        </w:rPr>
        <w:drawing>
          <wp:inline distT="0" distB="0" distL="0" distR="0" wp14:anchorId="3D0E778F" wp14:editId="6F0D78F8">
            <wp:extent cx="2078990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22DEF" w14:textId="77777777" w:rsidR="000B3DDC" w:rsidRDefault="000B3DDC" w:rsidP="000B3DDC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6C1FE" wp14:editId="19AD2FE0">
                <wp:simplePos x="0" y="0"/>
                <wp:positionH relativeFrom="column">
                  <wp:posOffset>171450</wp:posOffset>
                </wp:positionH>
                <wp:positionV relativeFrom="paragraph">
                  <wp:posOffset>169545</wp:posOffset>
                </wp:positionV>
                <wp:extent cx="381000" cy="285750"/>
                <wp:effectExtent l="6985" t="5715" r="1206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D1B3" w14:textId="77777777" w:rsidR="000B3DDC" w:rsidRDefault="000B3DDC" w:rsidP="000B3DD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C1FE" id="Text Box 1" o:spid="_x0000_s1031" type="#_x0000_t202" style="position:absolute;left:0;text-align:left;margin-left:13.5pt;margin-top:13.35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">
                <v:textbox>
                  <w:txbxContent>
                    <w:p w14:paraId="5EC0D1B3" w14:textId="77777777" w:rsidR="000B3DDC" w:rsidRDefault="000B3DDC" w:rsidP="000B3DDC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14:paraId="1849272F" w14:textId="77777777" w:rsidR="000B3DDC" w:rsidRPr="00BC3D6A" w:rsidRDefault="000B3DDC" w:rsidP="000B3DDC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14:paraId="1C6B456F" w14:textId="77777777" w:rsidR="0015028B" w:rsidRDefault="0015028B" w:rsidP="000B3DDC">
      <w:pPr>
        <w:jc w:val="center"/>
        <w:rPr>
          <w:rFonts w:cs="Simplified Arabic"/>
          <w:b/>
          <w:bCs/>
          <w:sz w:val="40"/>
          <w:szCs w:val="40"/>
          <w:lang w:bidi="ar-IQ"/>
        </w:rPr>
      </w:pPr>
    </w:p>
    <w:p w14:paraId="4F72D76D" w14:textId="5213E391" w:rsidR="0015028B" w:rsidRDefault="00670B3A" w:rsidP="000B3DDC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Weekly Outline</w:t>
      </w:r>
    </w:p>
    <w:p w14:paraId="1815BF05" w14:textId="77777777" w:rsidR="00670B3A" w:rsidRDefault="00670B3A" w:rsidP="000B3DDC">
      <w:pPr>
        <w:jc w:val="center"/>
        <w:rPr>
          <w:rFonts w:cs="Simplified Arabic"/>
          <w:b/>
          <w:bCs/>
          <w:sz w:val="40"/>
          <w:szCs w:val="40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510"/>
        <w:gridCol w:w="2430"/>
        <w:gridCol w:w="1492"/>
      </w:tblGrid>
      <w:tr w:rsidR="000B3DDC" w:rsidRPr="00384B08" w14:paraId="6529DE0E" w14:textId="77777777" w:rsidTr="00FF1C89">
        <w:tc>
          <w:tcPr>
            <w:tcW w:w="828" w:type="dxa"/>
          </w:tcPr>
          <w:p w14:paraId="0B15DF66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14:paraId="612807EC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510" w:type="dxa"/>
          </w:tcPr>
          <w:p w14:paraId="57C4C798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430" w:type="dxa"/>
          </w:tcPr>
          <w:p w14:paraId="3329EA69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14:paraId="6A128FF7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10152F" w:rsidRPr="00384B08" w14:paraId="44D0224E" w14:textId="77777777" w:rsidTr="00FF1C89">
        <w:tc>
          <w:tcPr>
            <w:tcW w:w="828" w:type="dxa"/>
          </w:tcPr>
          <w:p w14:paraId="1238AB6F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14:paraId="23158DD4" w14:textId="35F14E00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21/1/2025</w:t>
            </w:r>
          </w:p>
        </w:tc>
        <w:tc>
          <w:tcPr>
            <w:tcW w:w="3510" w:type="dxa"/>
          </w:tcPr>
          <w:p w14:paraId="0CEEC2F4" w14:textId="36FE3F44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Ring homomorphisms</w:t>
            </w:r>
          </w:p>
        </w:tc>
        <w:tc>
          <w:tcPr>
            <w:tcW w:w="2430" w:type="dxa"/>
          </w:tcPr>
          <w:p w14:paraId="3EB9C250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77604F53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7070EC9D" w14:textId="77777777" w:rsidTr="00FF1C89">
        <w:tc>
          <w:tcPr>
            <w:tcW w:w="828" w:type="dxa"/>
          </w:tcPr>
          <w:p w14:paraId="7FC0ED9D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14:paraId="276893BA" w14:textId="0A288799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28/1/2025</w:t>
            </w:r>
          </w:p>
        </w:tc>
        <w:tc>
          <w:tcPr>
            <w:tcW w:w="3510" w:type="dxa"/>
          </w:tcPr>
          <w:p w14:paraId="71F80B6D" w14:textId="3EDA194B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Transfer of some properties by homomorphisms</w:t>
            </w:r>
          </w:p>
        </w:tc>
        <w:tc>
          <w:tcPr>
            <w:tcW w:w="2430" w:type="dxa"/>
          </w:tcPr>
          <w:p w14:paraId="53DB5207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1FE6B315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20200C0C" w14:textId="77777777" w:rsidTr="00FF1C89">
        <w:tc>
          <w:tcPr>
            <w:tcW w:w="828" w:type="dxa"/>
          </w:tcPr>
          <w:p w14:paraId="373247E2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14:paraId="1EFC84E4" w14:textId="60C7FD15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4/2/2025</w:t>
            </w:r>
          </w:p>
        </w:tc>
        <w:tc>
          <w:tcPr>
            <w:tcW w:w="3510" w:type="dxa"/>
          </w:tcPr>
          <w:p w14:paraId="5882E5DC" w14:textId="09212E5C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Some theorems about homomorphisms</w:t>
            </w:r>
          </w:p>
        </w:tc>
        <w:tc>
          <w:tcPr>
            <w:tcW w:w="2430" w:type="dxa"/>
          </w:tcPr>
          <w:p w14:paraId="30B90A41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45CB3794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205BB7A1" w14:textId="77777777" w:rsidTr="00FF1C89">
        <w:tc>
          <w:tcPr>
            <w:tcW w:w="828" w:type="dxa"/>
          </w:tcPr>
          <w:p w14:paraId="087AF5B0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14:paraId="703025CB" w14:textId="396E2909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11/2/2025</w:t>
            </w:r>
          </w:p>
        </w:tc>
        <w:tc>
          <w:tcPr>
            <w:tcW w:w="3510" w:type="dxa"/>
          </w:tcPr>
          <w:p w14:paraId="0226DA2E" w14:textId="5F3C2796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Polynomial rings</w:t>
            </w:r>
          </w:p>
        </w:tc>
        <w:tc>
          <w:tcPr>
            <w:tcW w:w="2430" w:type="dxa"/>
          </w:tcPr>
          <w:p w14:paraId="278CCCE3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5F9CE074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4069CD3C" w14:textId="77777777" w:rsidTr="00FF1C89">
        <w:tc>
          <w:tcPr>
            <w:tcW w:w="828" w:type="dxa"/>
          </w:tcPr>
          <w:p w14:paraId="79A06E22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14:paraId="1AADF59B" w14:textId="0EFEAB4B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18/2/2025</w:t>
            </w:r>
          </w:p>
        </w:tc>
        <w:tc>
          <w:tcPr>
            <w:tcW w:w="3510" w:type="dxa"/>
          </w:tcPr>
          <w:p w14:paraId="1EB3FA7A" w14:textId="7F441C56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Theorems + properties</w:t>
            </w:r>
          </w:p>
        </w:tc>
        <w:tc>
          <w:tcPr>
            <w:tcW w:w="2430" w:type="dxa"/>
          </w:tcPr>
          <w:p w14:paraId="799CD283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1044F4A3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71299F23" w14:textId="77777777" w:rsidTr="00FF1C89">
        <w:tc>
          <w:tcPr>
            <w:tcW w:w="828" w:type="dxa"/>
          </w:tcPr>
          <w:p w14:paraId="35F33D3B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14:paraId="4F80D062" w14:textId="610CAE19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25/2/2025</w:t>
            </w:r>
          </w:p>
        </w:tc>
        <w:tc>
          <w:tcPr>
            <w:tcW w:w="3510" w:type="dxa"/>
          </w:tcPr>
          <w:p w14:paraId="1BC7122D" w14:textId="667F8196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Divisibility + division algorithm</w:t>
            </w:r>
          </w:p>
        </w:tc>
        <w:tc>
          <w:tcPr>
            <w:tcW w:w="2430" w:type="dxa"/>
          </w:tcPr>
          <w:p w14:paraId="3F110245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0A90D435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42050D7A" w14:textId="77777777" w:rsidTr="00FF1C89">
        <w:tc>
          <w:tcPr>
            <w:tcW w:w="828" w:type="dxa"/>
          </w:tcPr>
          <w:p w14:paraId="64CAF028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14:paraId="586C24D8" w14:textId="4D454AF3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4/3/2025</w:t>
            </w:r>
          </w:p>
        </w:tc>
        <w:tc>
          <w:tcPr>
            <w:tcW w:w="3510" w:type="dxa"/>
          </w:tcPr>
          <w:p w14:paraId="47CE450A" w14:textId="1521691E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Expansion of fields</w:t>
            </w:r>
          </w:p>
        </w:tc>
        <w:tc>
          <w:tcPr>
            <w:tcW w:w="2430" w:type="dxa"/>
          </w:tcPr>
          <w:p w14:paraId="4F3B70EA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3667AA82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3E850523" w14:textId="77777777" w:rsidTr="00FF1C89">
        <w:tc>
          <w:tcPr>
            <w:tcW w:w="828" w:type="dxa"/>
          </w:tcPr>
          <w:p w14:paraId="56E2C966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14:paraId="55554437" w14:textId="579641DC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11/3/2025</w:t>
            </w:r>
          </w:p>
        </w:tc>
        <w:tc>
          <w:tcPr>
            <w:tcW w:w="3510" w:type="dxa"/>
          </w:tcPr>
          <w:p w14:paraId="4326DCFA" w14:textId="1710C958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Boolean rings + Boolean algebra</w:t>
            </w:r>
          </w:p>
        </w:tc>
        <w:tc>
          <w:tcPr>
            <w:tcW w:w="2430" w:type="dxa"/>
          </w:tcPr>
          <w:p w14:paraId="44F84B58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046F57B9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76387315" w14:textId="77777777" w:rsidTr="00FF1C89">
        <w:tc>
          <w:tcPr>
            <w:tcW w:w="828" w:type="dxa"/>
          </w:tcPr>
          <w:p w14:paraId="1022DAA5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14:paraId="242AB7FF" w14:textId="7A99F732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18/3/2025</w:t>
            </w:r>
          </w:p>
        </w:tc>
        <w:tc>
          <w:tcPr>
            <w:tcW w:w="3510" w:type="dxa"/>
          </w:tcPr>
          <w:p w14:paraId="15E17320" w14:textId="41D2FA35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Remainder theorem</w:t>
            </w:r>
          </w:p>
        </w:tc>
        <w:tc>
          <w:tcPr>
            <w:tcW w:w="2430" w:type="dxa"/>
          </w:tcPr>
          <w:p w14:paraId="050A6307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7A85B332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581C72F5" w14:textId="77777777" w:rsidTr="00FF1C89">
        <w:tc>
          <w:tcPr>
            <w:tcW w:w="828" w:type="dxa"/>
          </w:tcPr>
          <w:p w14:paraId="6EA3D873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14:paraId="1EB39C4E" w14:textId="34F44C15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25/3/2025</w:t>
            </w:r>
          </w:p>
        </w:tc>
        <w:tc>
          <w:tcPr>
            <w:tcW w:w="3510" w:type="dxa"/>
          </w:tcPr>
          <w:p w14:paraId="6B801ECC" w14:textId="0045E465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Ideal series</w:t>
            </w:r>
          </w:p>
        </w:tc>
        <w:tc>
          <w:tcPr>
            <w:tcW w:w="2430" w:type="dxa"/>
          </w:tcPr>
          <w:p w14:paraId="2D2A565F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4C404178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28D0A62B" w14:textId="77777777" w:rsidTr="00FF1C89">
        <w:tc>
          <w:tcPr>
            <w:tcW w:w="828" w:type="dxa"/>
          </w:tcPr>
          <w:p w14:paraId="5672FD17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14:paraId="14643E44" w14:textId="74E4CE8E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1/4/2025</w:t>
            </w:r>
          </w:p>
        </w:tc>
        <w:tc>
          <w:tcPr>
            <w:tcW w:w="3510" w:type="dxa"/>
          </w:tcPr>
          <w:p w14:paraId="64B56130" w14:textId="7F706496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Theorems + properties</w:t>
            </w:r>
          </w:p>
        </w:tc>
        <w:tc>
          <w:tcPr>
            <w:tcW w:w="2430" w:type="dxa"/>
          </w:tcPr>
          <w:p w14:paraId="1D5E47E8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44F93E1D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3330A417" w14:textId="77777777" w:rsidTr="00FF1C89">
        <w:tc>
          <w:tcPr>
            <w:tcW w:w="828" w:type="dxa"/>
          </w:tcPr>
          <w:p w14:paraId="67838BF9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14:paraId="3C9DACD1" w14:textId="709A3A82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8/4/2025</w:t>
            </w:r>
          </w:p>
        </w:tc>
        <w:tc>
          <w:tcPr>
            <w:tcW w:w="3510" w:type="dxa"/>
          </w:tcPr>
          <w:p w14:paraId="07FBB435" w14:textId="62498497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Kronecker's theorem</w:t>
            </w:r>
          </w:p>
        </w:tc>
        <w:tc>
          <w:tcPr>
            <w:tcW w:w="2430" w:type="dxa"/>
          </w:tcPr>
          <w:p w14:paraId="5E3D0668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662BA39D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6C8E364B" w14:textId="77777777" w:rsidTr="00FF1C89">
        <w:tc>
          <w:tcPr>
            <w:tcW w:w="828" w:type="dxa"/>
          </w:tcPr>
          <w:p w14:paraId="6C13C8F7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14:paraId="4E1197ED" w14:textId="54912138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15/4/2025</w:t>
            </w:r>
          </w:p>
        </w:tc>
        <w:tc>
          <w:tcPr>
            <w:tcW w:w="3510" w:type="dxa"/>
          </w:tcPr>
          <w:p w14:paraId="13FE4407" w14:textId="2B0580CF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Models</w:t>
            </w:r>
          </w:p>
        </w:tc>
        <w:tc>
          <w:tcPr>
            <w:tcW w:w="2430" w:type="dxa"/>
          </w:tcPr>
          <w:p w14:paraId="1C848DB9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243DA922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3B11AF98" w14:textId="77777777" w:rsidTr="00FF1C89">
        <w:tc>
          <w:tcPr>
            <w:tcW w:w="828" w:type="dxa"/>
          </w:tcPr>
          <w:p w14:paraId="26C5DD40" w14:textId="77777777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14:paraId="0FC5996C" w14:textId="47853B40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22/4/2025</w:t>
            </w:r>
          </w:p>
        </w:tc>
        <w:tc>
          <w:tcPr>
            <w:tcW w:w="3510" w:type="dxa"/>
          </w:tcPr>
          <w:p w14:paraId="2A9B8E6A" w14:textId="5293C3B2" w:rsidR="0010152F" w:rsidRPr="0010152F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Definitions + examples</w:t>
            </w:r>
          </w:p>
        </w:tc>
        <w:tc>
          <w:tcPr>
            <w:tcW w:w="2430" w:type="dxa"/>
          </w:tcPr>
          <w:p w14:paraId="2CB34B9B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75683DA4" w14:textId="77777777" w:rsidR="0010152F" w:rsidRPr="008C6961" w:rsidRDefault="0010152F" w:rsidP="0010152F">
            <w:pPr>
              <w:bidi w:val="0"/>
            </w:pPr>
          </w:p>
        </w:tc>
      </w:tr>
      <w:tr w:rsidR="0010152F" w:rsidRPr="00384B08" w14:paraId="77FB1F7F" w14:textId="77777777" w:rsidTr="00FF1C89">
        <w:tc>
          <w:tcPr>
            <w:tcW w:w="828" w:type="dxa"/>
          </w:tcPr>
          <w:p w14:paraId="308A2D2A" w14:textId="3FA5F63B" w:rsidR="0010152F" w:rsidRPr="00384B08" w:rsidRDefault="0010152F" w:rsidP="0010152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14:paraId="3FF38105" w14:textId="4E75978E" w:rsidR="0010152F" w:rsidRPr="007A70BC" w:rsidRDefault="0010152F" w:rsidP="0010152F">
            <w:pPr>
              <w:bidi w:val="0"/>
              <w:rPr>
                <w:b/>
                <w:bCs/>
                <w:sz w:val="28"/>
                <w:szCs w:val="28"/>
              </w:rPr>
            </w:pPr>
            <w:r w:rsidRPr="007A70BC">
              <w:rPr>
                <w:rFonts w:hint="cs"/>
                <w:b/>
                <w:bCs/>
                <w:sz w:val="28"/>
                <w:szCs w:val="28"/>
                <w:rtl/>
              </w:rPr>
              <w:t>29/4/2025</w:t>
            </w:r>
          </w:p>
        </w:tc>
        <w:tc>
          <w:tcPr>
            <w:tcW w:w="3510" w:type="dxa"/>
          </w:tcPr>
          <w:p w14:paraId="7BA971B5" w14:textId="3F0A9EAB" w:rsidR="0010152F" w:rsidRPr="0010152F" w:rsidRDefault="0010152F" w:rsidP="0010152F">
            <w:pPr>
              <w:jc w:val="right"/>
              <w:rPr>
                <w:b/>
                <w:bCs/>
                <w:sz w:val="28"/>
                <w:szCs w:val="28"/>
              </w:rPr>
            </w:pPr>
            <w:r w:rsidRPr="0010152F">
              <w:rPr>
                <w:b/>
                <w:bCs/>
              </w:rPr>
              <w:t>Definitions + examples</w:t>
            </w:r>
          </w:p>
        </w:tc>
        <w:tc>
          <w:tcPr>
            <w:tcW w:w="2430" w:type="dxa"/>
          </w:tcPr>
          <w:p w14:paraId="2E7C253D" w14:textId="77777777" w:rsidR="0010152F" w:rsidRPr="008C6961" w:rsidRDefault="0010152F" w:rsidP="0010152F">
            <w:pPr>
              <w:bidi w:val="0"/>
            </w:pPr>
          </w:p>
        </w:tc>
        <w:tc>
          <w:tcPr>
            <w:tcW w:w="1492" w:type="dxa"/>
          </w:tcPr>
          <w:p w14:paraId="6BAD71FE" w14:textId="77777777" w:rsidR="0010152F" w:rsidRPr="008C6961" w:rsidRDefault="0010152F" w:rsidP="0010152F">
            <w:pPr>
              <w:bidi w:val="0"/>
            </w:pPr>
          </w:p>
        </w:tc>
      </w:tr>
    </w:tbl>
    <w:p w14:paraId="77F43FA6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03AAE86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16464830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214C1682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F082E1F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7DE649A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29C66633" w14:textId="77777777" w:rsidR="000B3DDC" w:rsidRPr="002D3FF6" w:rsidRDefault="000B3DDC" w:rsidP="000B3DDC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14:paraId="3B4B8EEA" w14:textId="77777777" w:rsidR="0012504F" w:rsidRDefault="0012504F"/>
    <w:sectPr w:rsidR="0012504F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DDC"/>
    <w:rsid w:val="000B3DDC"/>
    <w:rsid w:val="0010152F"/>
    <w:rsid w:val="0012504F"/>
    <w:rsid w:val="0015028B"/>
    <w:rsid w:val="00670B3A"/>
    <w:rsid w:val="0074752B"/>
    <w:rsid w:val="007A70BC"/>
    <w:rsid w:val="00816980"/>
    <w:rsid w:val="008D371D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8090A5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D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Fahad Nife</cp:lastModifiedBy>
  <cp:revision>8</cp:revision>
  <dcterms:created xsi:type="dcterms:W3CDTF">2019-03-11T07:59:00Z</dcterms:created>
  <dcterms:modified xsi:type="dcterms:W3CDTF">2025-03-22T12:47:00Z</dcterms:modified>
</cp:coreProperties>
</file>