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66FC045" w14:textId="77777777" w:rsidR="00475AEA" w:rsidRDefault="00066517" w:rsidP="00FD0224">
      <w:pPr>
        <w:rPr>
          <w:b/>
          <w:bCs/>
          <w:rtl/>
          <w:lang w:bidi="ar-IQ"/>
        </w:rPr>
      </w:pPr>
      <w:r>
        <w:rPr>
          <w:noProof/>
        </w:rPr>
        <mc:AlternateContent>
          <mc:Choice Requires="wps">
            <w:drawing>
              <wp:anchor distT="0" distB="0" distL="114300" distR="114300" simplePos="0" relativeHeight="251655168" behindDoc="0" locked="0" layoutInCell="1" allowOverlap="1" wp14:anchorId="53CC7965" wp14:editId="6659FF9D">
                <wp:simplePos x="0" y="0"/>
                <wp:positionH relativeFrom="column">
                  <wp:posOffset>4088765</wp:posOffset>
                </wp:positionH>
                <wp:positionV relativeFrom="paragraph">
                  <wp:posOffset>-102235</wp:posOffset>
                </wp:positionV>
                <wp:extent cx="2609850" cy="1828800"/>
                <wp:effectExtent l="0" t="0" r="0" b="0"/>
                <wp:wrapSquare wrapText="bothSides"/>
                <wp:docPr id="4"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85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F6EDC" w14:textId="77777777" w:rsidR="00263432" w:rsidRPr="00131628" w:rsidRDefault="00263432" w:rsidP="00263432">
                            <w:pPr>
                              <w:bidi w:val="0"/>
                              <w:rPr>
                                <w:rFonts w:cs="Mudir MT"/>
                                <w:b/>
                                <w:bCs/>
                                <w:noProof/>
                                <w:lang w:bidi="ar-IQ"/>
                              </w:rPr>
                            </w:pPr>
                            <w:r w:rsidRPr="00131628">
                              <w:rPr>
                                <w:rFonts w:cs="Mudir MT"/>
                                <w:b/>
                                <w:bCs/>
                                <w:noProof/>
                                <w:lang w:bidi="ar-IQ"/>
                              </w:rPr>
                              <w:t>U</w:t>
                            </w:r>
                            <w:r>
                              <w:rPr>
                                <w:rFonts w:cs="Mudir MT"/>
                                <w:b/>
                                <w:bCs/>
                                <w:noProof/>
                                <w:lang w:bidi="ar-IQ"/>
                              </w:rPr>
                              <w:t>n</w:t>
                            </w:r>
                            <w:r w:rsidRPr="00131628">
                              <w:rPr>
                                <w:rFonts w:cs="Mudir MT"/>
                                <w:b/>
                                <w:bCs/>
                                <w:noProof/>
                                <w:lang w:bidi="ar-IQ"/>
                              </w:rPr>
                              <w:t>iversity:</w:t>
                            </w:r>
                            <w:r>
                              <w:rPr>
                                <w:rFonts w:cs="Mudir MT"/>
                                <w:b/>
                                <w:bCs/>
                                <w:noProof/>
                                <w:lang w:bidi="ar-IQ"/>
                              </w:rPr>
                              <w:t>Al</w:t>
                            </w:r>
                            <w:r w:rsidR="00066517">
                              <w:rPr>
                                <w:rFonts w:cs="Mudir MT"/>
                                <w:b/>
                                <w:bCs/>
                                <w:noProof/>
                                <w:lang w:bidi="ar-IQ"/>
                              </w:rPr>
                              <w:t>-M</w:t>
                            </w:r>
                            <w:r>
                              <w:rPr>
                                <w:rFonts w:cs="Mudir MT"/>
                                <w:b/>
                                <w:bCs/>
                                <w:noProof/>
                                <w:lang w:bidi="ar-IQ"/>
                              </w:rPr>
                              <w:t>utha</w:t>
                            </w:r>
                            <w:r w:rsidR="00066517">
                              <w:rPr>
                                <w:rFonts w:cs="Mudir MT"/>
                                <w:b/>
                                <w:bCs/>
                                <w:noProof/>
                                <w:lang w:bidi="ar-IQ"/>
                              </w:rPr>
                              <w:t>n</w:t>
                            </w:r>
                            <w:r>
                              <w:rPr>
                                <w:rFonts w:cs="Mudir MT"/>
                                <w:b/>
                                <w:bCs/>
                                <w:noProof/>
                                <w:lang w:bidi="ar-IQ"/>
                              </w:rPr>
                              <w:t>na</w:t>
                            </w:r>
                            <w:r>
                              <w:rPr>
                                <w:rFonts w:cs="Mudir MT"/>
                                <w:b/>
                                <w:bCs/>
                                <w:noProof/>
                                <w:lang w:bidi="ar-IQ"/>
                              </w:rPr>
                              <w:tab/>
                            </w:r>
                          </w:p>
                          <w:p w14:paraId="663CD94B" w14:textId="77777777" w:rsidR="00263432" w:rsidRPr="00131628" w:rsidRDefault="00263432" w:rsidP="00263432">
                            <w:pPr>
                              <w:bidi w:val="0"/>
                              <w:rPr>
                                <w:rFonts w:cs="Mudir MT"/>
                                <w:b/>
                                <w:bCs/>
                                <w:noProof/>
                                <w:lang w:bidi="ar-IQ"/>
                              </w:rPr>
                            </w:pPr>
                            <w:r w:rsidRPr="00131628">
                              <w:rPr>
                                <w:rFonts w:cs="Mudir MT"/>
                                <w:b/>
                                <w:bCs/>
                                <w:noProof/>
                                <w:lang w:bidi="ar-IQ"/>
                              </w:rPr>
                              <w:t>College:</w:t>
                            </w:r>
                            <w:r>
                              <w:rPr>
                                <w:rFonts w:cs="Mudir MT"/>
                                <w:b/>
                                <w:bCs/>
                                <w:noProof/>
                                <w:lang w:bidi="ar-IQ"/>
                              </w:rPr>
                              <w:t xml:space="preserve"> Science</w:t>
                            </w:r>
                          </w:p>
                          <w:p w14:paraId="4768F753" w14:textId="77777777" w:rsidR="00263432" w:rsidRPr="00131628" w:rsidRDefault="00263432" w:rsidP="00263432">
                            <w:pPr>
                              <w:bidi w:val="0"/>
                              <w:rPr>
                                <w:rFonts w:cs="Mudir MT"/>
                                <w:b/>
                                <w:bCs/>
                                <w:noProof/>
                                <w:lang w:bidi="ar-IQ"/>
                              </w:rPr>
                            </w:pPr>
                            <w:r w:rsidRPr="00131628">
                              <w:rPr>
                                <w:rFonts w:cs="Mudir MT"/>
                                <w:b/>
                                <w:bCs/>
                                <w:noProof/>
                                <w:lang w:bidi="ar-IQ"/>
                              </w:rPr>
                              <w:t>Department:</w:t>
                            </w:r>
                            <w:r>
                              <w:rPr>
                                <w:rFonts w:cs="Mudir MT"/>
                                <w:b/>
                                <w:bCs/>
                                <w:noProof/>
                                <w:lang w:bidi="ar-IQ"/>
                              </w:rPr>
                              <w:t>Mathem</w:t>
                            </w:r>
                            <w:r w:rsidR="00066517">
                              <w:rPr>
                                <w:rFonts w:cs="Mudir MT"/>
                                <w:b/>
                                <w:bCs/>
                                <w:noProof/>
                                <w:lang w:bidi="ar-IQ"/>
                              </w:rPr>
                              <w:t>a</w:t>
                            </w:r>
                            <w:r>
                              <w:rPr>
                                <w:rFonts w:cs="Mudir MT"/>
                                <w:b/>
                                <w:bCs/>
                                <w:noProof/>
                                <w:lang w:bidi="ar-IQ"/>
                              </w:rPr>
                              <w:t>itcs</w:t>
                            </w:r>
                            <w:r w:rsidR="00066517">
                              <w:rPr>
                                <w:rFonts w:cs="Mudir MT"/>
                                <w:b/>
                                <w:bCs/>
                                <w:noProof/>
                                <w:lang w:bidi="ar-IQ"/>
                              </w:rPr>
                              <w:t xml:space="preserve"> and Computer Applections</w:t>
                            </w:r>
                          </w:p>
                          <w:p w14:paraId="20E50644" w14:textId="77777777" w:rsidR="00263432" w:rsidRPr="00131628" w:rsidRDefault="00263432" w:rsidP="005176CF">
                            <w:pPr>
                              <w:bidi w:val="0"/>
                              <w:rPr>
                                <w:rFonts w:cs="Mudir MT"/>
                                <w:b/>
                                <w:bCs/>
                                <w:noProof/>
                                <w:lang w:bidi="ar-IQ"/>
                              </w:rPr>
                            </w:pPr>
                            <w:r w:rsidRPr="00131628">
                              <w:rPr>
                                <w:rFonts w:cs="Mudir MT"/>
                                <w:b/>
                                <w:bCs/>
                                <w:noProof/>
                                <w:lang w:bidi="ar-IQ"/>
                              </w:rPr>
                              <w:t>Stage:</w:t>
                            </w:r>
                            <w:r w:rsidR="00066517">
                              <w:rPr>
                                <w:rFonts w:cs="Mudir MT"/>
                                <w:b/>
                                <w:bCs/>
                                <w:noProof/>
                                <w:lang w:bidi="ar-IQ"/>
                              </w:rPr>
                              <w:t>Fourth</w:t>
                            </w:r>
                          </w:p>
                          <w:p w14:paraId="0D2E33C0" w14:textId="77777777" w:rsidR="00263432" w:rsidRPr="00131628" w:rsidRDefault="00263432" w:rsidP="00066517">
                            <w:pPr>
                              <w:bidi w:val="0"/>
                              <w:rPr>
                                <w:rFonts w:cs="Mudir MT"/>
                                <w:b/>
                                <w:bCs/>
                                <w:noProof/>
                                <w:lang w:bidi="ar-IQ"/>
                              </w:rPr>
                            </w:pPr>
                            <w:r w:rsidRPr="00131628">
                              <w:rPr>
                                <w:rFonts w:cs="Mudir MT"/>
                                <w:b/>
                                <w:bCs/>
                                <w:noProof/>
                                <w:lang w:bidi="ar-IQ"/>
                              </w:rPr>
                              <w:t>Lecturer name:</w:t>
                            </w:r>
                            <w:r w:rsidR="00066517">
                              <w:rPr>
                                <w:rFonts w:cs="Mudir MT"/>
                                <w:b/>
                                <w:bCs/>
                                <w:noProof/>
                                <w:lang w:bidi="ar-IQ"/>
                              </w:rPr>
                              <w:t>Hussein J. AbdulHussein</w:t>
                            </w:r>
                            <w:r>
                              <w:rPr>
                                <w:rFonts w:cs="Mudir MT"/>
                                <w:b/>
                                <w:bCs/>
                                <w:noProof/>
                                <w:lang w:bidi="ar-IQ"/>
                              </w:rPr>
                              <w:t xml:space="preserve"> </w:t>
                            </w:r>
                          </w:p>
                          <w:p w14:paraId="40840672" w14:textId="77777777" w:rsidR="00263432" w:rsidRPr="00131628" w:rsidRDefault="00263432" w:rsidP="00066517">
                            <w:pPr>
                              <w:bidi w:val="0"/>
                              <w:rPr>
                                <w:rFonts w:cs="Mudir MT"/>
                                <w:b/>
                                <w:bCs/>
                                <w:noProof/>
                                <w:lang w:bidi="ar-IQ"/>
                              </w:rPr>
                            </w:pPr>
                            <w:r w:rsidRPr="00131628">
                              <w:rPr>
                                <w:rFonts w:cs="Mudir MT"/>
                                <w:b/>
                                <w:bCs/>
                                <w:noProof/>
                                <w:lang w:bidi="ar-IQ"/>
                              </w:rPr>
                              <w:t>Academic Status:</w:t>
                            </w:r>
                            <w:r w:rsidR="00066517">
                              <w:rPr>
                                <w:rFonts w:cs="Mudir MT"/>
                                <w:b/>
                                <w:bCs/>
                                <w:noProof/>
                                <w:lang w:bidi="ar-IQ"/>
                              </w:rPr>
                              <w:t xml:space="preserve">assit: Prof. </w:t>
                            </w:r>
                          </w:p>
                          <w:p w14:paraId="23F81803" w14:textId="77777777" w:rsidR="00263432" w:rsidRPr="00131628" w:rsidRDefault="00263432" w:rsidP="00066517">
                            <w:pPr>
                              <w:bidi w:val="0"/>
                              <w:rPr>
                                <w:rFonts w:cs="Mudir MT"/>
                                <w:b/>
                                <w:bCs/>
                                <w:noProof/>
                                <w:lang w:bidi="ar-IQ"/>
                              </w:rPr>
                            </w:pPr>
                            <w:r w:rsidRPr="00131628">
                              <w:rPr>
                                <w:rFonts w:cs="Mudir MT"/>
                                <w:b/>
                                <w:bCs/>
                                <w:noProof/>
                                <w:lang w:bidi="ar-IQ"/>
                              </w:rPr>
                              <w:t>Qualification:</w:t>
                            </w:r>
                            <w:r w:rsidR="00066517">
                              <w:rPr>
                                <w:rFonts w:cs="Mudir MT"/>
                                <w:b/>
                                <w:bCs/>
                                <w:noProof/>
                                <w:lang w:bidi="ar-IQ"/>
                              </w:rPr>
                              <w:t>Ph.D</w:t>
                            </w:r>
                          </w:p>
                          <w:p w14:paraId="7FBDE156" w14:textId="77777777" w:rsidR="00263432" w:rsidRPr="00131628" w:rsidRDefault="00263432" w:rsidP="00263432">
                            <w:pPr>
                              <w:bidi w:val="0"/>
                              <w:rPr>
                                <w:rFonts w:cs="Mudir MT"/>
                                <w:b/>
                                <w:bCs/>
                                <w:noProof/>
                                <w:lang w:bidi="ar-IQ"/>
                              </w:rPr>
                            </w:pPr>
                            <w:r w:rsidRPr="00131628">
                              <w:rPr>
                                <w:rFonts w:cs="Mudir MT"/>
                                <w:b/>
                                <w:bCs/>
                                <w:noProof/>
                                <w:lang w:bidi="ar-IQ"/>
                              </w:rPr>
                              <w:t>Place of work:</w:t>
                            </w:r>
                            <w:r>
                              <w:rPr>
                                <w:rFonts w:cs="Mudir MT"/>
                                <w:b/>
                                <w:bCs/>
                                <w:noProof/>
                                <w:lang w:bidi="ar-IQ"/>
                              </w:rPr>
                              <w:t>Science College</w:t>
                            </w:r>
                          </w:p>
                          <w:p w14:paraId="327A8D90" w14:textId="77777777" w:rsidR="00475AEA" w:rsidRPr="00802A1E" w:rsidRDefault="00475AEA" w:rsidP="00475AEA">
                            <w:pPr>
                              <w:jc w:val="center"/>
                              <w:rPr>
                                <w:rFonts w:cs="Mudir MT"/>
                                <w:b/>
                                <w:bCs/>
                                <w:noProof/>
                                <w:rtl/>
                                <w:lang w:bidi="ar-IQ"/>
                              </w:rPr>
                            </w:pPr>
                          </w:p>
                          <w:p w14:paraId="2295A7C1" w14:textId="77777777" w:rsidR="00475AEA" w:rsidRDefault="00475AEA" w:rsidP="00475AEA">
                            <w:pPr>
                              <w:jc w:val="center"/>
                              <w:rPr>
                                <w:rFonts w:cs="Mudir MT"/>
                                <w:noProof/>
                                <w:sz w:val="28"/>
                                <w:szCs w:val="28"/>
                                <w:rtl/>
                                <w:lang w:bidi="ar-IQ"/>
                              </w:rPr>
                            </w:pPr>
                          </w:p>
                          <w:p w14:paraId="625153CE" w14:textId="77777777" w:rsidR="00475AEA" w:rsidRDefault="00475AEA" w:rsidP="00475AEA">
                            <w:pPr>
                              <w:jc w:val="center"/>
                              <w:rPr>
                                <w:rFonts w:cs="Mudir MT"/>
                                <w:noProof/>
                                <w:sz w:val="28"/>
                                <w:szCs w:val="28"/>
                                <w:rtl/>
                                <w:lang w:bidi="ar-IQ"/>
                              </w:rPr>
                            </w:pPr>
                          </w:p>
                          <w:p w14:paraId="6508E49E" w14:textId="77777777" w:rsidR="00475AEA" w:rsidRDefault="00475AEA" w:rsidP="00475AEA">
                            <w:pPr>
                              <w:jc w:val="center"/>
                              <w:rPr>
                                <w:rFonts w:cs="Mudir MT"/>
                                <w:noProof/>
                                <w:sz w:val="28"/>
                                <w:szCs w:val="28"/>
                                <w:rtl/>
                                <w:lang w:bidi="ar-IQ"/>
                              </w:rPr>
                            </w:pPr>
                          </w:p>
                          <w:p w14:paraId="213778FC" w14:textId="77777777" w:rsidR="00475AEA" w:rsidRPr="004A7D3C" w:rsidRDefault="00475AEA" w:rsidP="00475AEA">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CC7965" id="_x0000_t202" coordsize="21600,21600" o:spt="202" path="m,l,21600r21600,l21600,xe">
                <v:stroke joinstyle="miter"/>
                <v:path gradientshapeok="t" o:connecttype="rect"/>
              </v:shapetype>
              <v:shape id=" 9" o:spid="_x0000_s1026" type="#_x0000_t202" style="position:absolute;left:0;text-align:left;margin-left:321.95pt;margin-top:-8.05pt;width:205.5pt;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" stroked="f">
                <v:path arrowok="t"/>
                <v:textbox>
                  <w:txbxContent>
                    <w:p w14:paraId="75AF6EDC" w14:textId="77777777" w:rsidR="00263432" w:rsidRPr="00131628" w:rsidRDefault="00263432" w:rsidP="00263432">
                      <w:pPr>
                        <w:bidi w:val="0"/>
                        <w:rPr>
                          <w:rFonts w:cs="Mudir MT"/>
                          <w:b/>
                          <w:bCs/>
                          <w:noProof/>
                          <w:lang w:bidi="ar-IQ"/>
                        </w:rPr>
                      </w:pPr>
                      <w:r w:rsidRPr="00131628">
                        <w:rPr>
                          <w:rFonts w:cs="Mudir MT"/>
                          <w:b/>
                          <w:bCs/>
                          <w:noProof/>
                          <w:lang w:bidi="ar-IQ"/>
                        </w:rPr>
                        <w:t>U</w:t>
                      </w:r>
                      <w:r>
                        <w:rPr>
                          <w:rFonts w:cs="Mudir MT"/>
                          <w:b/>
                          <w:bCs/>
                          <w:noProof/>
                          <w:lang w:bidi="ar-IQ"/>
                        </w:rPr>
                        <w:t>n</w:t>
                      </w:r>
                      <w:r w:rsidRPr="00131628">
                        <w:rPr>
                          <w:rFonts w:cs="Mudir MT"/>
                          <w:b/>
                          <w:bCs/>
                          <w:noProof/>
                          <w:lang w:bidi="ar-IQ"/>
                        </w:rPr>
                        <w:t>iversity:</w:t>
                      </w:r>
                      <w:r>
                        <w:rPr>
                          <w:rFonts w:cs="Mudir MT"/>
                          <w:b/>
                          <w:bCs/>
                          <w:noProof/>
                          <w:lang w:bidi="ar-IQ"/>
                        </w:rPr>
                        <w:t>Al</w:t>
                      </w:r>
                      <w:r w:rsidR="00066517">
                        <w:rPr>
                          <w:rFonts w:cs="Mudir MT"/>
                          <w:b/>
                          <w:bCs/>
                          <w:noProof/>
                          <w:lang w:bidi="ar-IQ"/>
                        </w:rPr>
                        <w:t>-M</w:t>
                      </w:r>
                      <w:r>
                        <w:rPr>
                          <w:rFonts w:cs="Mudir MT"/>
                          <w:b/>
                          <w:bCs/>
                          <w:noProof/>
                          <w:lang w:bidi="ar-IQ"/>
                        </w:rPr>
                        <w:t>utha</w:t>
                      </w:r>
                      <w:r w:rsidR="00066517">
                        <w:rPr>
                          <w:rFonts w:cs="Mudir MT"/>
                          <w:b/>
                          <w:bCs/>
                          <w:noProof/>
                          <w:lang w:bidi="ar-IQ"/>
                        </w:rPr>
                        <w:t>n</w:t>
                      </w:r>
                      <w:r>
                        <w:rPr>
                          <w:rFonts w:cs="Mudir MT"/>
                          <w:b/>
                          <w:bCs/>
                          <w:noProof/>
                          <w:lang w:bidi="ar-IQ"/>
                        </w:rPr>
                        <w:t>na</w:t>
                      </w:r>
                      <w:r>
                        <w:rPr>
                          <w:rFonts w:cs="Mudir MT"/>
                          <w:b/>
                          <w:bCs/>
                          <w:noProof/>
                          <w:lang w:bidi="ar-IQ"/>
                        </w:rPr>
                        <w:tab/>
                      </w:r>
                    </w:p>
                    <w:p w14:paraId="663CD94B" w14:textId="77777777" w:rsidR="00263432" w:rsidRPr="00131628" w:rsidRDefault="00263432" w:rsidP="00263432">
                      <w:pPr>
                        <w:bidi w:val="0"/>
                        <w:rPr>
                          <w:rFonts w:cs="Mudir MT"/>
                          <w:b/>
                          <w:bCs/>
                          <w:noProof/>
                          <w:lang w:bidi="ar-IQ"/>
                        </w:rPr>
                      </w:pPr>
                      <w:r w:rsidRPr="00131628">
                        <w:rPr>
                          <w:rFonts w:cs="Mudir MT"/>
                          <w:b/>
                          <w:bCs/>
                          <w:noProof/>
                          <w:lang w:bidi="ar-IQ"/>
                        </w:rPr>
                        <w:t>College:</w:t>
                      </w:r>
                      <w:r>
                        <w:rPr>
                          <w:rFonts w:cs="Mudir MT"/>
                          <w:b/>
                          <w:bCs/>
                          <w:noProof/>
                          <w:lang w:bidi="ar-IQ"/>
                        </w:rPr>
                        <w:t xml:space="preserve"> Science</w:t>
                      </w:r>
                    </w:p>
                    <w:p w14:paraId="4768F753" w14:textId="77777777" w:rsidR="00263432" w:rsidRPr="00131628" w:rsidRDefault="00263432" w:rsidP="00263432">
                      <w:pPr>
                        <w:bidi w:val="0"/>
                        <w:rPr>
                          <w:rFonts w:cs="Mudir MT"/>
                          <w:b/>
                          <w:bCs/>
                          <w:noProof/>
                          <w:lang w:bidi="ar-IQ"/>
                        </w:rPr>
                      </w:pPr>
                      <w:r w:rsidRPr="00131628">
                        <w:rPr>
                          <w:rFonts w:cs="Mudir MT"/>
                          <w:b/>
                          <w:bCs/>
                          <w:noProof/>
                          <w:lang w:bidi="ar-IQ"/>
                        </w:rPr>
                        <w:t>Department:</w:t>
                      </w:r>
                      <w:r>
                        <w:rPr>
                          <w:rFonts w:cs="Mudir MT"/>
                          <w:b/>
                          <w:bCs/>
                          <w:noProof/>
                          <w:lang w:bidi="ar-IQ"/>
                        </w:rPr>
                        <w:t>Mathem</w:t>
                      </w:r>
                      <w:r w:rsidR="00066517">
                        <w:rPr>
                          <w:rFonts w:cs="Mudir MT"/>
                          <w:b/>
                          <w:bCs/>
                          <w:noProof/>
                          <w:lang w:bidi="ar-IQ"/>
                        </w:rPr>
                        <w:t>a</w:t>
                      </w:r>
                      <w:r>
                        <w:rPr>
                          <w:rFonts w:cs="Mudir MT"/>
                          <w:b/>
                          <w:bCs/>
                          <w:noProof/>
                          <w:lang w:bidi="ar-IQ"/>
                        </w:rPr>
                        <w:t>itcs</w:t>
                      </w:r>
                      <w:r w:rsidR="00066517">
                        <w:rPr>
                          <w:rFonts w:cs="Mudir MT"/>
                          <w:b/>
                          <w:bCs/>
                          <w:noProof/>
                          <w:lang w:bidi="ar-IQ"/>
                        </w:rPr>
                        <w:t xml:space="preserve"> and Computer Applections</w:t>
                      </w:r>
                    </w:p>
                    <w:p w14:paraId="20E50644" w14:textId="77777777" w:rsidR="00263432" w:rsidRPr="00131628" w:rsidRDefault="00263432" w:rsidP="005176CF">
                      <w:pPr>
                        <w:bidi w:val="0"/>
                        <w:rPr>
                          <w:rFonts w:cs="Mudir MT"/>
                          <w:b/>
                          <w:bCs/>
                          <w:noProof/>
                          <w:lang w:bidi="ar-IQ"/>
                        </w:rPr>
                      </w:pPr>
                      <w:r w:rsidRPr="00131628">
                        <w:rPr>
                          <w:rFonts w:cs="Mudir MT"/>
                          <w:b/>
                          <w:bCs/>
                          <w:noProof/>
                          <w:lang w:bidi="ar-IQ"/>
                        </w:rPr>
                        <w:t>Stage:</w:t>
                      </w:r>
                      <w:r w:rsidR="00066517">
                        <w:rPr>
                          <w:rFonts w:cs="Mudir MT"/>
                          <w:b/>
                          <w:bCs/>
                          <w:noProof/>
                          <w:lang w:bidi="ar-IQ"/>
                        </w:rPr>
                        <w:t>Fourth</w:t>
                      </w:r>
                    </w:p>
                    <w:p w14:paraId="0D2E33C0" w14:textId="77777777" w:rsidR="00263432" w:rsidRPr="00131628" w:rsidRDefault="00263432" w:rsidP="00066517">
                      <w:pPr>
                        <w:bidi w:val="0"/>
                        <w:rPr>
                          <w:rFonts w:cs="Mudir MT"/>
                          <w:b/>
                          <w:bCs/>
                          <w:noProof/>
                          <w:lang w:bidi="ar-IQ"/>
                        </w:rPr>
                      </w:pPr>
                      <w:r w:rsidRPr="00131628">
                        <w:rPr>
                          <w:rFonts w:cs="Mudir MT"/>
                          <w:b/>
                          <w:bCs/>
                          <w:noProof/>
                          <w:lang w:bidi="ar-IQ"/>
                        </w:rPr>
                        <w:t>Lecturer name:</w:t>
                      </w:r>
                      <w:r w:rsidR="00066517">
                        <w:rPr>
                          <w:rFonts w:cs="Mudir MT"/>
                          <w:b/>
                          <w:bCs/>
                          <w:noProof/>
                          <w:lang w:bidi="ar-IQ"/>
                        </w:rPr>
                        <w:t>Hussein J. AbdulHussein</w:t>
                      </w:r>
                      <w:r>
                        <w:rPr>
                          <w:rFonts w:cs="Mudir MT"/>
                          <w:b/>
                          <w:bCs/>
                          <w:noProof/>
                          <w:lang w:bidi="ar-IQ"/>
                        </w:rPr>
                        <w:t xml:space="preserve"> </w:t>
                      </w:r>
                    </w:p>
                    <w:p w14:paraId="40840672" w14:textId="77777777" w:rsidR="00263432" w:rsidRPr="00131628" w:rsidRDefault="00263432" w:rsidP="00066517">
                      <w:pPr>
                        <w:bidi w:val="0"/>
                        <w:rPr>
                          <w:rFonts w:cs="Mudir MT"/>
                          <w:b/>
                          <w:bCs/>
                          <w:noProof/>
                          <w:lang w:bidi="ar-IQ"/>
                        </w:rPr>
                      </w:pPr>
                      <w:r w:rsidRPr="00131628">
                        <w:rPr>
                          <w:rFonts w:cs="Mudir MT"/>
                          <w:b/>
                          <w:bCs/>
                          <w:noProof/>
                          <w:lang w:bidi="ar-IQ"/>
                        </w:rPr>
                        <w:t>Academic Status:</w:t>
                      </w:r>
                      <w:r w:rsidR="00066517">
                        <w:rPr>
                          <w:rFonts w:cs="Mudir MT"/>
                          <w:b/>
                          <w:bCs/>
                          <w:noProof/>
                          <w:lang w:bidi="ar-IQ"/>
                        </w:rPr>
                        <w:t xml:space="preserve">assit: Prof. </w:t>
                      </w:r>
                    </w:p>
                    <w:p w14:paraId="23F81803" w14:textId="77777777" w:rsidR="00263432" w:rsidRPr="00131628" w:rsidRDefault="00263432" w:rsidP="00066517">
                      <w:pPr>
                        <w:bidi w:val="0"/>
                        <w:rPr>
                          <w:rFonts w:cs="Mudir MT"/>
                          <w:b/>
                          <w:bCs/>
                          <w:noProof/>
                          <w:lang w:bidi="ar-IQ"/>
                        </w:rPr>
                      </w:pPr>
                      <w:r w:rsidRPr="00131628">
                        <w:rPr>
                          <w:rFonts w:cs="Mudir MT"/>
                          <w:b/>
                          <w:bCs/>
                          <w:noProof/>
                          <w:lang w:bidi="ar-IQ"/>
                        </w:rPr>
                        <w:t>Qualification:</w:t>
                      </w:r>
                      <w:r w:rsidR="00066517">
                        <w:rPr>
                          <w:rFonts w:cs="Mudir MT"/>
                          <w:b/>
                          <w:bCs/>
                          <w:noProof/>
                          <w:lang w:bidi="ar-IQ"/>
                        </w:rPr>
                        <w:t>Ph.D</w:t>
                      </w:r>
                    </w:p>
                    <w:p w14:paraId="7FBDE156" w14:textId="77777777" w:rsidR="00263432" w:rsidRPr="00131628" w:rsidRDefault="00263432" w:rsidP="00263432">
                      <w:pPr>
                        <w:bidi w:val="0"/>
                        <w:rPr>
                          <w:rFonts w:cs="Mudir MT"/>
                          <w:b/>
                          <w:bCs/>
                          <w:noProof/>
                          <w:lang w:bidi="ar-IQ"/>
                        </w:rPr>
                      </w:pPr>
                      <w:r w:rsidRPr="00131628">
                        <w:rPr>
                          <w:rFonts w:cs="Mudir MT"/>
                          <w:b/>
                          <w:bCs/>
                          <w:noProof/>
                          <w:lang w:bidi="ar-IQ"/>
                        </w:rPr>
                        <w:t>Place of work:</w:t>
                      </w:r>
                      <w:r>
                        <w:rPr>
                          <w:rFonts w:cs="Mudir MT"/>
                          <w:b/>
                          <w:bCs/>
                          <w:noProof/>
                          <w:lang w:bidi="ar-IQ"/>
                        </w:rPr>
                        <w:t>Science College</w:t>
                      </w:r>
                    </w:p>
                    <w:p w14:paraId="327A8D90" w14:textId="77777777" w:rsidR="00475AEA" w:rsidRPr="00802A1E" w:rsidRDefault="00475AEA" w:rsidP="00475AEA">
                      <w:pPr>
                        <w:jc w:val="center"/>
                        <w:rPr>
                          <w:rFonts w:cs="Mudir MT"/>
                          <w:b/>
                          <w:bCs/>
                          <w:noProof/>
                          <w:rtl/>
                          <w:lang w:bidi="ar-IQ"/>
                        </w:rPr>
                      </w:pPr>
                    </w:p>
                    <w:p w14:paraId="2295A7C1" w14:textId="77777777" w:rsidR="00475AEA" w:rsidRDefault="00475AEA" w:rsidP="00475AEA">
                      <w:pPr>
                        <w:jc w:val="center"/>
                        <w:rPr>
                          <w:rFonts w:cs="Mudir MT"/>
                          <w:noProof/>
                          <w:sz w:val="28"/>
                          <w:szCs w:val="28"/>
                          <w:rtl/>
                          <w:lang w:bidi="ar-IQ"/>
                        </w:rPr>
                      </w:pPr>
                    </w:p>
                    <w:p w14:paraId="625153CE" w14:textId="77777777" w:rsidR="00475AEA" w:rsidRDefault="00475AEA" w:rsidP="00475AEA">
                      <w:pPr>
                        <w:jc w:val="center"/>
                        <w:rPr>
                          <w:rFonts w:cs="Mudir MT"/>
                          <w:noProof/>
                          <w:sz w:val="28"/>
                          <w:szCs w:val="28"/>
                          <w:rtl/>
                          <w:lang w:bidi="ar-IQ"/>
                        </w:rPr>
                      </w:pPr>
                    </w:p>
                    <w:p w14:paraId="6508E49E" w14:textId="77777777" w:rsidR="00475AEA" w:rsidRDefault="00475AEA" w:rsidP="00475AEA">
                      <w:pPr>
                        <w:jc w:val="center"/>
                        <w:rPr>
                          <w:rFonts w:cs="Mudir MT"/>
                          <w:noProof/>
                          <w:sz w:val="28"/>
                          <w:szCs w:val="28"/>
                          <w:rtl/>
                          <w:lang w:bidi="ar-IQ"/>
                        </w:rPr>
                      </w:pPr>
                    </w:p>
                    <w:p w14:paraId="213778FC" w14:textId="77777777" w:rsidR="00475AEA" w:rsidRPr="004A7D3C" w:rsidRDefault="00475AEA" w:rsidP="00475AEA">
                      <w:pPr>
                        <w:jc w:val="center"/>
                        <w:rPr>
                          <w:rFonts w:cs="Mudir MT"/>
                          <w:noProof/>
                          <w:sz w:val="28"/>
                          <w:szCs w:val="28"/>
                          <w:rtl/>
                          <w:lang w:bidi="ar-IQ"/>
                        </w:rPr>
                      </w:pPr>
                    </w:p>
                  </w:txbxContent>
                </v:textbox>
                <w10:wrap type="square"/>
              </v:shape>
            </w:pict>
          </mc:Fallback>
        </mc:AlternateContent>
      </w:r>
      <w:r w:rsidR="002E4C9F">
        <w:rPr>
          <w:noProof/>
          <w:rtl/>
        </w:rPr>
        <w:drawing>
          <wp:anchor distT="36576" distB="36576" distL="36576" distR="36576" simplePos="0" relativeHeight="251659264" behindDoc="0" locked="0" layoutInCell="1" allowOverlap="1" wp14:anchorId="25B027C4" wp14:editId="71F25C19">
            <wp:simplePos x="0" y="0"/>
            <wp:positionH relativeFrom="column">
              <wp:posOffset>2857500</wp:posOffset>
            </wp:positionH>
            <wp:positionV relativeFrom="paragraph">
              <wp:posOffset>95885</wp:posOffset>
            </wp:positionV>
            <wp:extent cx="1158875" cy="923290"/>
            <wp:effectExtent l="0" t="0" r="0" b="0"/>
            <wp:wrapNone/>
            <wp:docPr id="22" name="صورة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875" cy="923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FBC3C" w14:textId="77777777" w:rsidR="00475AEA" w:rsidRDefault="002E4C9F" w:rsidP="00FD0224">
      <w:pPr>
        <w:rPr>
          <w:b/>
          <w:bCs/>
          <w:rtl/>
          <w:lang w:bidi="ar-IQ"/>
        </w:rPr>
      </w:pPr>
      <w:r>
        <w:rPr>
          <w:noProof/>
        </w:rPr>
        <mc:AlternateContent>
          <mc:Choice Requires="wps">
            <w:drawing>
              <wp:anchor distT="0" distB="0" distL="114300" distR="114300" simplePos="0" relativeHeight="251656192" behindDoc="0" locked="0" layoutInCell="1" allowOverlap="1" wp14:anchorId="79C41960" wp14:editId="730E6019">
                <wp:simplePos x="0" y="0"/>
                <wp:positionH relativeFrom="column">
                  <wp:posOffset>-311785</wp:posOffset>
                </wp:positionH>
                <wp:positionV relativeFrom="paragraph">
                  <wp:posOffset>65405</wp:posOffset>
                </wp:positionV>
                <wp:extent cx="2874010" cy="1419225"/>
                <wp:effectExtent l="0" t="0" r="0" b="0"/>
                <wp:wrapSquare wrapText="bothSides"/>
                <wp:docPr id="3"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4010"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C6F5D" w14:textId="77777777" w:rsidR="00475AEA" w:rsidRPr="00802A1E" w:rsidRDefault="00131628" w:rsidP="00402A87">
                            <w:pPr>
                              <w:bidi w:val="0"/>
                              <w:jc w:val="center"/>
                              <w:rPr>
                                <w:b/>
                                <w:bCs/>
                                <w:sz w:val="28"/>
                                <w:szCs w:val="28"/>
                                <w:lang w:bidi="ar-IQ"/>
                              </w:rPr>
                            </w:pPr>
                            <w:r w:rsidRPr="00802A1E">
                              <w:rPr>
                                <w:b/>
                                <w:bCs/>
                                <w:sz w:val="28"/>
                                <w:szCs w:val="28"/>
                                <w:lang w:bidi="ar-IQ"/>
                              </w:rPr>
                              <w:t>Republic of Iraq</w:t>
                            </w:r>
                          </w:p>
                          <w:p w14:paraId="68290C4A" w14:textId="77777777" w:rsidR="00131628" w:rsidRPr="00802A1E" w:rsidRDefault="00131628" w:rsidP="00402A87">
                            <w:pPr>
                              <w:bidi w:val="0"/>
                              <w:jc w:val="center"/>
                              <w:rPr>
                                <w:b/>
                                <w:bCs/>
                                <w:sz w:val="28"/>
                                <w:szCs w:val="28"/>
                                <w:lang w:bidi="ar-IQ"/>
                              </w:rPr>
                            </w:pPr>
                            <w:r w:rsidRPr="00802A1E">
                              <w:rPr>
                                <w:b/>
                                <w:bCs/>
                                <w:sz w:val="28"/>
                                <w:szCs w:val="28"/>
                                <w:lang w:bidi="ar-IQ"/>
                              </w:rPr>
                              <w:t>The M</w:t>
                            </w:r>
                            <w:r w:rsidR="00BD7D7F" w:rsidRPr="00802A1E">
                              <w:rPr>
                                <w:b/>
                                <w:bCs/>
                                <w:sz w:val="28"/>
                                <w:szCs w:val="28"/>
                                <w:lang w:bidi="ar-IQ"/>
                              </w:rPr>
                              <w:t>inistry of Higher Education</w:t>
                            </w:r>
                          </w:p>
                          <w:p w14:paraId="09C953FE" w14:textId="77777777" w:rsidR="00BD7D7F" w:rsidRPr="00802A1E" w:rsidRDefault="00BD7D7F" w:rsidP="00402A87">
                            <w:pPr>
                              <w:bidi w:val="0"/>
                              <w:jc w:val="center"/>
                              <w:rPr>
                                <w:b/>
                                <w:bCs/>
                                <w:sz w:val="28"/>
                                <w:szCs w:val="28"/>
                                <w:lang w:bidi="ar-IQ"/>
                              </w:rPr>
                            </w:pPr>
                            <w:r w:rsidRPr="00802A1E">
                              <w:rPr>
                                <w:b/>
                                <w:bCs/>
                                <w:sz w:val="28"/>
                                <w:szCs w:val="28"/>
                                <w:lang w:bidi="ar-IQ"/>
                              </w:rPr>
                              <w:t>&amp;</w:t>
                            </w:r>
                            <w:r w:rsidR="006D4A36" w:rsidRPr="00802A1E">
                              <w:rPr>
                                <w:b/>
                                <w:bCs/>
                                <w:sz w:val="28"/>
                                <w:szCs w:val="28"/>
                                <w:lang w:bidi="ar-IQ"/>
                              </w:rPr>
                              <w:t xml:space="preserve"> Scientific R</w:t>
                            </w:r>
                            <w:r w:rsidR="00BF2A8E" w:rsidRPr="00802A1E">
                              <w:rPr>
                                <w:b/>
                                <w:bCs/>
                                <w:sz w:val="28"/>
                                <w:szCs w:val="28"/>
                                <w:lang w:bidi="ar-IQ"/>
                              </w:rPr>
                              <w:t>esearch</w:t>
                            </w:r>
                          </w:p>
                          <w:p w14:paraId="0BA7FA56" w14:textId="77777777" w:rsidR="00BD7D7F" w:rsidRPr="00802A1E" w:rsidRDefault="00BD7D7F" w:rsidP="00402A87">
                            <w:pPr>
                              <w:bidi w:val="0"/>
                              <w:jc w:val="center"/>
                              <w:rPr>
                                <w:b/>
                                <w:bCs/>
                                <w:sz w:val="28"/>
                                <w:szCs w:val="28"/>
                                <w:lang w:bidi="ar-IQ"/>
                              </w:rPr>
                            </w:pPr>
                          </w:p>
                          <w:p w14:paraId="463B7E86" w14:textId="77777777" w:rsidR="00BD7D7F" w:rsidRDefault="00BD7D7F">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C41960" id=" 10" o:spid="_x0000_s1027" type="#_x0000_t202" style="position:absolute;left:0;text-align:left;margin-left:-24.55pt;margin-top:5.15pt;width:226.3pt;height:1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" stroked="f">
                <v:path arrowok="t"/>
                <v:textbox>
                  <w:txbxContent>
                    <w:p w14:paraId="0F5C6F5D" w14:textId="77777777" w:rsidR="00475AEA" w:rsidRPr="00802A1E" w:rsidRDefault="00131628" w:rsidP="00402A87">
                      <w:pPr>
                        <w:bidi w:val="0"/>
                        <w:jc w:val="center"/>
                        <w:rPr>
                          <w:b/>
                          <w:bCs/>
                          <w:sz w:val="28"/>
                          <w:szCs w:val="28"/>
                          <w:lang w:bidi="ar-IQ"/>
                        </w:rPr>
                      </w:pPr>
                      <w:r w:rsidRPr="00802A1E">
                        <w:rPr>
                          <w:b/>
                          <w:bCs/>
                          <w:sz w:val="28"/>
                          <w:szCs w:val="28"/>
                          <w:lang w:bidi="ar-IQ"/>
                        </w:rPr>
                        <w:t>Republic of Iraq</w:t>
                      </w:r>
                    </w:p>
                    <w:p w14:paraId="68290C4A" w14:textId="77777777" w:rsidR="00131628" w:rsidRPr="00802A1E" w:rsidRDefault="00131628" w:rsidP="00402A87">
                      <w:pPr>
                        <w:bidi w:val="0"/>
                        <w:jc w:val="center"/>
                        <w:rPr>
                          <w:b/>
                          <w:bCs/>
                          <w:sz w:val="28"/>
                          <w:szCs w:val="28"/>
                          <w:lang w:bidi="ar-IQ"/>
                        </w:rPr>
                      </w:pPr>
                      <w:r w:rsidRPr="00802A1E">
                        <w:rPr>
                          <w:b/>
                          <w:bCs/>
                          <w:sz w:val="28"/>
                          <w:szCs w:val="28"/>
                          <w:lang w:bidi="ar-IQ"/>
                        </w:rPr>
                        <w:t>The M</w:t>
                      </w:r>
                      <w:r w:rsidR="00BD7D7F" w:rsidRPr="00802A1E">
                        <w:rPr>
                          <w:b/>
                          <w:bCs/>
                          <w:sz w:val="28"/>
                          <w:szCs w:val="28"/>
                          <w:lang w:bidi="ar-IQ"/>
                        </w:rPr>
                        <w:t>inistry of Higher Education</w:t>
                      </w:r>
                    </w:p>
                    <w:p w14:paraId="09C953FE" w14:textId="77777777" w:rsidR="00BD7D7F" w:rsidRPr="00802A1E" w:rsidRDefault="00BD7D7F" w:rsidP="00402A87">
                      <w:pPr>
                        <w:bidi w:val="0"/>
                        <w:jc w:val="center"/>
                        <w:rPr>
                          <w:b/>
                          <w:bCs/>
                          <w:sz w:val="28"/>
                          <w:szCs w:val="28"/>
                          <w:lang w:bidi="ar-IQ"/>
                        </w:rPr>
                      </w:pPr>
                      <w:r w:rsidRPr="00802A1E">
                        <w:rPr>
                          <w:b/>
                          <w:bCs/>
                          <w:sz w:val="28"/>
                          <w:szCs w:val="28"/>
                          <w:lang w:bidi="ar-IQ"/>
                        </w:rPr>
                        <w:t>&amp;</w:t>
                      </w:r>
                      <w:r w:rsidR="006D4A36" w:rsidRPr="00802A1E">
                        <w:rPr>
                          <w:b/>
                          <w:bCs/>
                          <w:sz w:val="28"/>
                          <w:szCs w:val="28"/>
                          <w:lang w:bidi="ar-IQ"/>
                        </w:rPr>
                        <w:t xml:space="preserve"> Scientific R</w:t>
                      </w:r>
                      <w:r w:rsidR="00BF2A8E" w:rsidRPr="00802A1E">
                        <w:rPr>
                          <w:b/>
                          <w:bCs/>
                          <w:sz w:val="28"/>
                          <w:szCs w:val="28"/>
                          <w:lang w:bidi="ar-IQ"/>
                        </w:rPr>
                        <w:t>esearch</w:t>
                      </w:r>
                    </w:p>
                    <w:p w14:paraId="0BA7FA56" w14:textId="77777777" w:rsidR="00BD7D7F" w:rsidRPr="00802A1E" w:rsidRDefault="00BD7D7F" w:rsidP="00402A87">
                      <w:pPr>
                        <w:bidi w:val="0"/>
                        <w:jc w:val="center"/>
                        <w:rPr>
                          <w:b/>
                          <w:bCs/>
                          <w:sz w:val="28"/>
                          <w:szCs w:val="28"/>
                          <w:lang w:bidi="ar-IQ"/>
                        </w:rPr>
                      </w:pPr>
                    </w:p>
                    <w:p w14:paraId="463B7E86" w14:textId="77777777" w:rsidR="00BD7D7F" w:rsidRDefault="00BD7D7F">
                      <w:pPr>
                        <w:rPr>
                          <w:lang w:bidi="ar-IQ"/>
                        </w:rPr>
                      </w:pPr>
                    </w:p>
                  </w:txbxContent>
                </v:textbox>
                <w10:wrap type="square"/>
              </v:shape>
            </w:pict>
          </mc:Fallback>
        </mc:AlternateContent>
      </w:r>
    </w:p>
    <w:p w14:paraId="2A5500DF" w14:textId="77777777" w:rsidR="00475AEA" w:rsidRDefault="00475AEA" w:rsidP="00475AEA">
      <w:pPr>
        <w:jc w:val="center"/>
        <w:rPr>
          <w:rtl/>
        </w:rPr>
      </w:pPr>
    </w:p>
    <w:p w14:paraId="1A0F31E6" w14:textId="77777777" w:rsidR="00475AEA" w:rsidRDefault="00475AEA" w:rsidP="00475AEA">
      <w:pPr>
        <w:jc w:val="center"/>
        <w:rPr>
          <w:rtl/>
          <w:lang w:bidi="ar-IQ"/>
        </w:rPr>
      </w:pPr>
    </w:p>
    <w:p w14:paraId="53F9F196" w14:textId="77777777" w:rsidR="00475AEA" w:rsidRDefault="00475AEA" w:rsidP="00475AEA">
      <w:pPr>
        <w:jc w:val="center"/>
        <w:rPr>
          <w:rtl/>
        </w:rPr>
      </w:pPr>
    </w:p>
    <w:p w14:paraId="36B5E7B3" w14:textId="77777777" w:rsidR="00475AEA" w:rsidRDefault="00475AEA" w:rsidP="00475AEA">
      <w:pPr>
        <w:jc w:val="center"/>
        <w:rPr>
          <w:rtl/>
          <w:lang w:bidi="ar-IQ"/>
        </w:rPr>
      </w:pPr>
    </w:p>
    <w:p w14:paraId="7B86A08E" w14:textId="77777777" w:rsidR="00475AEA" w:rsidRDefault="00475AEA" w:rsidP="00475AEA">
      <w:pPr>
        <w:jc w:val="center"/>
        <w:rPr>
          <w:rtl/>
          <w:lang w:bidi="ar-IQ"/>
        </w:rPr>
      </w:pPr>
    </w:p>
    <w:p w14:paraId="76CA6251" w14:textId="77777777" w:rsidR="00475AEA" w:rsidRDefault="00475AEA" w:rsidP="00475AEA">
      <w:pPr>
        <w:jc w:val="center"/>
        <w:rPr>
          <w:rtl/>
        </w:rPr>
      </w:pPr>
    </w:p>
    <w:p w14:paraId="4D2AABA5" w14:textId="77777777" w:rsidR="00475AEA" w:rsidRDefault="00475AEA" w:rsidP="00475AEA">
      <w:pPr>
        <w:jc w:val="center"/>
        <w:rPr>
          <w:rtl/>
        </w:rPr>
      </w:pPr>
    </w:p>
    <w:p w14:paraId="7907BA45" w14:textId="77777777" w:rsidR="00475AEA" w:rsidRDefault="00475AEA" w:rsidP="00402A87">
      <w:pPr>
        <w:rPr>
          <w:rtl/>
          <w:lang w:bidi="ar-IQ"/>
        </w:rPr>
      </w:pPr>
    </w:p>
    <w:p w14:paraId="3881E765" w14:textId="77777777" w:rsidR="00475AEA" w:rsidRPr="00BC3D6A" w:rsidRDefault="00475AEA" w:rsidP="00475AEA">
      <w:pPr>
        <w:jc w:val="center"/>
        <w:rPr>
          <w:rFonts w:ascii="Arial" w:hAnsi="Arial" w:cs="Arial"/>
          <w:sz w:val="16"/>
          <w:szCs w:val="16"/>
          <w:rtl/>
          <w:lang w:bidi="ar-IQ"/>
        </w:rPr>
      </w:pPr>
    </w:p>
    <w:p w14:paraId="6A96F11E" w14:textId="77777777" w:rsidR="00475AEA" w:rsidRPr="006B7B4D" w:rsidRDefault="00BF2A8E" w:rsidP="00BF2A8E">
      <w:pPr>
        <w:bidi w:val="0"/>
        <w:jc w:val="center"/>
        <w:rPr>
          <w:rFonts w:cs="Simplified Arabic"/>
          <w:b/>
          <w:bCs/>
          <w:sz w:val="40"/>
          <w:szCs w:val="40"/>
        </w:rPr>
      </w:pPr>
      <w:r w:rsidRPr="006B7B4D">
        <w:rPr>
          <w:rFonts w:cs="Simplified Arabic"/>
          <w:b/>
          <w:bCs/>
          <w:sz w:val="40"/>
          <w:szCs w:val="40"/>
        </w:rPr>
        <w:t>Course W</w:t>
      </w:r>
      <w:r w:rsidR="006B7B4D" w:rsidRPr="006B7B4D">
        <w:rPr>
          <w:rFonts w:cs="Simplified Arabic"/>
          <w:b/>
          <w:bCs/>
          <w:sz w:val="40"/>
          <w:szCs w:val="40"/>
        </w:rPr>
        <w:t>eekly Outline</w:t>
      </w:r>
    </w:p>
    <w:p w14:paraId="3BAD0D86" w14:textId="77777777" w:rsidR="00475AEA" w:rsidRPr="00024C5E" w:rsidRDefault="00475AEA" w:rsidP="00475AEA">
      <w:pPr>
        <w:jc w:val="center"/>
        <w:rPr>
          <w:rFonts w:cs="Simplified Arabic"/>
          <w:b/>
          <w:bCs/>
          <w:sz w:val="28"/>
          <w:szCs w:val="28"/>
          <w:rtl/>
          <w:lang w:bidi="ar-IQ"/>
        </w:rPr>
      </w:pP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620"/>
        <w:gridCol w:w="1620"/>
        <w:gridCol w:w="1620"/>
        <w:gridCol w:w="1620"/>
        <w:gridCol w:w="1620"/>
      </w:tblGrid>
      <w:tr w:rsidR="00263432" w:rsidRPr="00384B08" w14:paraId="221ABBF6" w14:textId="77777777">
        <w:tc>
          <w:tcPr>
            <w:tcW w:w="2880" w:type="dxa"/>
          </w:tcPr>
          <w:p w14:paraId="78ECB0A8" w14:textId="77777777" w:rsidR="00263432" w:rsidRPr="00384B08" w:rsidRDefault="00263432" w:rsidP="00384B08">
            <w:pPr>
              <w:bidi w:val="0"/>
              <w:rPr>
                <w:rFonts w:ascii="Book Antiqua" w:hAnsi="Book Antiqua" w:cs="Simplified Arabic"/>
                <w:b/>
                <w:bCs/>
                <w:sz w:val="28"/>
                <w:szCs w:val="28"/>
              </w:rPr>
            </w:pPr>
            <w:r w:rsidRPr="00384B08">
              <w:rPr>
                <w:rFonts w:ascii="Book Antiqua" w:hAnsi="Book Antiqua" w:cs="Simplified Arabic"/>
                <w:b/>
                <w:bCs/>
                <w:sz w:val="28"/>
                <w:szCs w:val="28"/>
              </w:rPr>
              <w:t>Course Instructor</w:t>
            </w:r>
          </w:p>
        </w:tc>
        <w:tc>
          <w:tcPr>
            <w:tcW w:w="8100" w:type="dxa"/>
            <w:gridSpan w:val="5"/>
          </w:tcPr>
          <w:p w14:paraId="2B421B36" w14:textId="77777777" w:rsidR="00263432" w:rsidRPr="00041072" w:rsidRDefault="00066517" w:rsidP="00263432">
            <w:pPr>
              <w:bidi w:val="0"/>
              <w:rPr>
                <w:b/>
                <w:bCs/>
              </w:rPr>
            </w:pPr>
            <w:r>
              <w:rPr>
                <w:b/>
                <w:bCs/>
              </w:rPr>
              <w:t>Hussein J. AbdulHussein</w:t>
            </w:r>
          </w:p>
        </w:tc>
      </w:tr>
      <w:tr w:rsidR="00263432" w:rsidRPr="00384B08" w14:paraId="3D9A99CB" w14:textId="77777777">
        <w:tc>
          <w:tcPr>
            <w:tcW w:w="2880" w:type="dxa"/>
          </w:tcPr>
          <w:p w14:paraId="76A9A1EF" w14:textId="77777777" w:rsidR="00263432" w:rsidRPr="00384B08" w:rsidRDefault="00263432" w:rsidP="00384B08">
            <w:pPr>
              <w:bidi w:val="0"/>
              <w:rPr>
                <w:rFonts w:ascii="Book Antiqua" w:hAnsi="Book Antiqua" w:cs="Simplified Arabic"/>
                <w:b/>
                <w:bCs/>
                <w:sz w:val="28"/>
                <w:szCs w:val="28"/>
              </w:rPr>
            </w:pPr>
            <w:r w:rsidRPr="00384B08">
              <w:rPr>
                <w:rFonts w:ascii="Book Antiqua" w:hAnsi="Book Antiqua" w:cs="Simplified Arabic"/>
                <w:b/>
                <w:bCs/>
                <w:sz w:val="28"/>
                <w:szCs w:val="28"/>
              </w:rPr>
              <w:t>E_mail</w:t>
            </w:r>
          </w:p>
        </w:tc>
        <w:tc>
          <w:tcPr>
            <w:tcW w:w="8100" w:type="dxa"/>
            <w:gridSpan w:val="5"/>
          </w:tcPr>
          <w:p w14:paraId="64B6384C" w14:textId="77777777" w:rsidR="00263432" w:rsidRPr="00041072" w:rsidRDefault="00066517" w:rsidP="004F387D">
            <w:pPr>
              <w:bidi w:val="0"/>
              <w:rPr>
                <w:b/>
                <w:bCs/>
              </w:rPr>
            </w:pPr>
            <w:r>
              <w:rPr>
                <w:b/>
                <w:bCs/>
              </w:rPr>
              <w:t>husseinabdulHussein@mu.edu.iq</w:t>
            </w:r>
          </w:p>
        </w:tc>
      </w:tr>
      <w:tr w:rsidR="00263432" w:rsidRPr="00384B08" w14:paraId="20072AAF" w14:textId="77777777">
        <w:tc>
          <w:tcPr>
            <w:tcW w:w="2880" w:type="dxa"/>
          </w:tcPr>
          <w:p w14:paraId="6F0AE6F2" w14:textId="77777777" w:rsidR="00263432" w:rsidRPr="00384B08" w:rsidRDefault="00263432" w:rsidP="00384B08">
            <w:pPr>
              <w:bidi w:val="0"/>
              <w:rPr>
                <w:rFonts w:ascii="Book Antiqua" w:hAnsi="Book Antiqua" w:cs="Simplified Arabic"/>
                <w:b/>
                <w:bCs/>
                <w:sz w:val="28"/>
                <w:szCs w:val="28"/>
              </w:rPr>
            </w:pPr>
            <w:r w:rsidRPr="00384B08">
              <w:rPr>
                <w:rFonts w:ascii="Book Antiqua" w:hAnsi="Book Antiqua" w:cs="Simplified Arabic"/>
                <w:b/>
                <w:bCs/>
                <w:sz w:val="28"/>
                <w:szCs w:val="28"/>
              </w:rPr>
              <w:t>Title</w:t>
            </w:r>
          </w:p>
        </w:tc>
        <w:tc>
          <w:tcPr>
            <w:tcW w:w="8100" w:type="dxa"/>
            <w:gridSpan w:val="5"/>
          </w:tcPr>
          <w:p w14:paraId="104AC8D4" w14:textId="77777777" w:rsidR="00263432" w:rsidRPr="00041072" w:rsidRDefault="00066517" w:rsidP="00263432">
            <w:pPr>
              <w:bidi w:val="0"/>
              <w:rPr>
                <w:b/>
                <w:bCs/>
              </w:rPr>
            </w:pPr>
            <w:r>
              <w:rPr>
                <w:b/>
                <w:bCs/>
              </w:rPr>
              <w:t>Dynamical system</w:t>
            </w:r>
            <w:r w:rsidR="00EA12FB" w:rsidRPr="00041072">
              <w:rPr>
                <w:b/>
                <w:bCs/>
              </w:rPr>
              <w:t xml:space="preserve"> </w:t>
            </w:r>
          </w:p>
        </w:tc>
      </w:tr>
      <w:tr w:rsidR="00263432" w:rsidRPr="00384B08" w14:paraId="7817E9A2" w14:textId="77777777">
        <w:tc>
          <w:tcPr>
            <w:tcW w:w="2880" w:type="dxa"/>
          </w:tcPr>
          <w:p w14:paraId="4DFD41DB" w14:textId="77777777" w:rsidR="00263432" w:rsidRPr="00384B08" w:rsidRDefault="00263432" w:rsidP="00384B08">
            <w:pPr>
              <w:bidi w:val="0"/>
              <w:rPr>
                <w:rFonts w:ascii="Book Antiqua" w:hAnsi="Book Antiqua" w:cs="Simplified Arabic"/>
                <w:b/>
                <w:bCs/>
                <w:sz w:val="28"/>
                <w:szCs w:val="28"/>
              </w:rPr>
            </w:pPr>
            <w:r w:rsidRPr="00384B08">
              <w:rPr>
                <w:rFonts w:ascii="Book Antiqua" w:hAnsi="Book Antiqua" w:cs="Simplified Arabic"/>
                <w:b/>
                <w:bCs/>
                <w:sz w:val="28"/>
                <w:szCs w:val="28"/>
              </w:rPr>
              <w:t>Course Coordinator</w:t>
            </w:r>
          </w:p>
        </w:tc>
        <w:tc>
          <w:tcPr>
            <w:tcW w:w="8100" w:type="dxa"/>
            <w:gridSpan w:val="5"/>
          </w:tcPr>
          <w:p w14:paraId="07D456F0" w14:textId="77777777" w:rsidR="00263432" w:rsidRPr="00041072" w:rsidRDefault="00263432" w:rsidP="00263432">
            <w:pPr>
              <w:bidi w:val="0"/>
              <w:rPr>
                <w:b/>
                <w:bCs/>
              </w:rPr>
            </w:pPr>
            <w:r w:rsidRPr="00041072">
              <w:rPr>
                <w:b/>
                <w:bCs/>
              </w:rPr>
              <w:t>15 weeks</w:t>
            </w:r>
          </w:p>
        </w:tc>
      </w:tr>
      <w:tr w:rsidR="00263432" w:rsidRPr="00384B08" w14:paraId="1864E860" w14:textId="77777777" w:rsidTr="00402A87">
        <w:trPr>
          <w:trHeight w:val="1343"/>
        </w:trPr>
        <w:tc>
          <w:tcPr>
            <w:tcW w:w="2880" w:type="dxa"/>
          </w:tcPr>
          <w:p w14:paraId="486AF1C0" w14:textId="77777777" w:rsidR="00263432" w:rsidRPr="00384B08" w:rsidRDefault="00263432" w:rsidP="00384B08">
            <w:pPr>
              <w:bidi w:val="0"/>
              <w:rPr>
                <w:rFonts w:ascii="Book Antiqua" w:hAnsi="Book Antiqua" w:cs="Simplified Arabic"/>
                <w:b/>
                <w:bCs/>
                <w:sz w:val="28"/>
                <w:szCs w:val="28"/>
              </w:rPr>
            </w:pPr>
          </w:p>
          <w:p w14:paraId="49C91D01" w14:textId="77777777" w:rsidR="00263432" w:rsidRPr="00384B08" w:rsidRDefault="00263432" w:rsidP="00384B08">
            <w:pPr>
              <w:bidi w:val="0"/>
              <w:rPr>
                <w:rFonts w:ascii="Book Antiqua" w:hAnsi="Book Antiqua" w:cs="Simplified Arabic"/>
                <w:b/>
                <w:bCs/>
                <w:sz w:val="28"/>
                <w:szCs w:val="28"/>
              </w:rPr>
            </w:pPr>
            <w:r w:rsidRPr="00384B08">
              <w:rPr>
                <w:rFonts w:ascii="Book Antiqua" w:hAnsi="Book Antiqua" w:cs="Simplified Arabic"/>
                <w:b/>
                <w:bCs/>
                <w:sz w:val="28"/>
                <w:szCs w:val="28"/>
              </w:rPr>
              <w:t>Course Objective</w:t>
            </w:r>
          </w:p>
          <w:p w14:paraId="436A896D" w14:textId="77777777" w:rsidR="00263432" w:rsidRPr="00384B08" w:rsidRDefault="00263432" w:rsidP="00384B08">
            <w:pPr>
              <w:bidi w:val="0"/>
              <w:rPr>
                <w:rFonts w:ascii="Book Antiqua" w:hAnsi="Book Antiqua" w:cs="Simplified Arabic"/>
                <w:b/>
                <w:bCs/>
                <w:sz w:val="28"/>
                <w:szCs w:val="28"/>
              </w:rPr>
            </w:pPr>
          </w:p>
        </w:tc>
        <w:tc>
          <w:tcPr>
            <w:tcW w:w="8100" w:type="dxa"/>
            <w:gridSpan w:val="5"/>
          </w:tcPr>
          <w:p w14:paraId="6927012C" w14:textId="77777777" w:rsidR="009B626D" w:rsidRPr="009B626D" w:rsidRDefault="009B626D" w:rsidP="009B626D">
            <w:pPr>
              <w:bidi w:val="0"/>
              <w:jc w:val="both"/>
            </w:pPr>
            <w:r w:rsidRPr="009B626D">
              <w:rPr>
                <w:color w:val="333333"/>
                <w:shd w:val="clear" w:color="auto" w:fill="FFFFFF"/>
              </w:rPr>
              <w:t xml:space="preserve">Topics will include dynamics of maps and of first order and stability, bifurcations, limit cycles, dissection of systems with fast and slow time scales. Geometric viewpoint, including phase planes, will be stressed. </w:t>
            </w:r>
            <w:proofErr w:type="gramStart"/>
            <w:r w:rsidRPr="009B626D">
              <w:rPr>
                <w:color w:val="333333"/>
                <w:shd w:val="clear" w:color="auto" w:fill="FFFFFF"/>
              </w:rPr>
              <w:t>introduced</w:t>
            </w:r>
            <w:proofErr w:type="gramEnd"/>
            <w:r w:rsidRPr="009B626D">
              <w:rPr>
                <w:color w:val="333333"/>
                <w:shd w:val="clear" w:color="auto" w:fill="FFFFFF"/>
              </w:rPr>
              <w:t xml:space="preserve"> in the context of one-variable maps (the logistic), fractal sets, etc. Applications will be drawn from physics and biology. There will be homework and projects</w:t>
            </w:r>
          </w:p>
        </w:tc>
      </w:tr>
      <w:tr w:rsidR="00402A87" w:rsidRPr="00384B08" w14:paraId="6DC05538" w14:textId="77777777">
        <w:tc>
          <w:tcPr>
            <w:tcW w:w="2880" w:type="dxa"/>
          </w:tcPr>
          <w:p w14:paraId="72337A39" w14:textId="77777777" w:rsidR="00402A87" w:rsidRPr="00384B08" w:rsidRDefault="00402A87" w:rsidP="00384B08">
            <w:pPr>
              <w:bidi w:val="0"/>
              <w:rPr>
                <w:rFonts w:ascii="Book Antiqua" w:hAnsi="Book Antiqua" w:cs="Simplified Arabic"/>
                <w:b/>
                <w:bCs/>
                <w:sz w:val="28"/>
                <w:szCs w:val="28"/>
              </w:rPr>
            </w:pPr>
          </w:p>
          <w:p w14:paraId="3BE4C442" w14:textId="77777777" w:rsidR="00402A87" w:rsidRPr="00384B08" w:rsidRDefault="00402A87" w:rsidP="00384B08">
            <w:pPr>
              <w:bidi w:val="0"/>
              <w:rPr>
                <w:rFonts w:ascii="Book Antiqua" w:hAnsi="Book Antiqua" w:cs="Simplified Arabic"/>
                <w:b/>
                <w:bCs/>
                <w:sz w:val="28"/>
                <w:szCs w:val="28"/>
              </w:rPr>
            </w:pPr>
            <w:r w:rsidRPr="00384B08">
              <w:rPr>
                <w:rFonts w:ascii="Book Antiqua" w:hAnsi="Book Antiqua" w:cs="Simplified Arabic"/>
                <w:b/>
                <w:bCs/>
                <w:sz w:val="28"/>
                <w:szCs w:val="28"/>
              </w:rPr>
              <w:t>Course Description</w:t>
            </w:r>
          </w:p>
          <w:p w14:paraId="5249F303" w14:textId="77777777" w:rsidR="00402A87" w:rsidRPr="00384B08" w:rsidRDefault="00402A87" w:rsidP="00384B08">
            <w:pPr>
              <w:bidi w:val="0"/>
              <w:rPr>
                <w:rFonts w:ascii="Book Antiqua" w:hAnsi="Book Antiqua" w:cs="Simplified Arabic"/>
                <w:b/>
                <w:bCs/>
                <w:sz w:val="28"/>
                <w:szCs w:val="28"/>
              </w:rPr>
            </w:pPr>
          </w:p>
        </w:tc>
        <w:tc>
          <w:tcPr>
            <w:tcW w:w="8100" w:type="dxa"/>
            <w:gridSpan w:val="5"/>
          </w:tcPr>
          <w:p w14:paraId="79FCAE86" w14:textId="77777777" w:rsidR="00402A87" w:rsidRPr="009B626D" w:rsidRDefault="005176CF" w:rsidP="009B626D">
            <w:pPr>
              <w:bidi w:val="0"/>
              <w:ind w:right="-216"/>
              <w:rPr>
                <w:b/>
                <w:bCs/>
              </w:rPr>
            </w:pPr>
            <w:r w:rsidRPr="009B626D">
              <w:rPr>
                <w:lang w:bidi="ar-IQ"/>
              </w:rPr>
              <w:t>.</w:t>
            </w:r>
            <w:r w:rsidR="009B626D">
              <w:t>Discrete  dynamical  system,  cobweb  diagram,  stability  of  fixed  point,  periodic points  and  periodic  orbit, tent map ,</w:t>
            </w:r>
            <w:r w:rsidR="00CF3C82">
              <w:rPr>
                <w:rFonts w:ascii="CMR12" w:hAnsi="CMR12" w:cs="CMR12"/>
              </w:rPr>
              <w:t xml:space="preserve"> The logistic family,</w:t>
            </w:r>
            <w:r w:rsidR="00CF3C82" w:rsidRPr="0064023D">
              <w:t xml:space="preserve"> Bifurcation</w:t>
            </w:r>
            <w:r w:rsidR="00CF3C82">
              <w:t xml:space="preserve"> map</w:t>
            </w:r>
          </w:p>
        </w:tc>
      </w:tr>
      <w:tr w:rsidR="003748BB" w:rsidRPr="00384B08" w14:paraId="080878E5" w14:textId="77777777">
        <w:tc>
          <w:tcPr>
            <w:tcW w:w="2880" w:type="dxa"/>
          </w:tcPr>
          <w:p w14:paraId="06924001" w14:textId="77777777" w:rsidR="003748BB" w:rsidRPr="00384B08" w:rsidRDefault="003748BB" w:rsidP="00384B08">
            <w:pPr>
              <w:bidi w:val="0"/>
              <w:rPr>
                <w:rFonts w:ascii="Book Antiqua" w:hAnsi="Book Antiqua" w:cs="Simplified Arabic"/>
                <w:b/>
                <w:bCs/>
                <w:sz w:val="28"/>
                <w:szCs w:val="28"/>
              </w:rPr>
            </w:pPr>
          </w:p>
          <w:p w14:paraId="33AE272D" w14:textId="77777777" w:rsidR="003748BB" w:rsidRPr="00384B08" w:rsidRDefault="003748BB" w:rsidP="00384B08">
            <w:pPr>
              <w:bidi w:val="0"/>
              <w:rPr>
                <w:rFonts w:ascii="Book Antiqua" w:hAnsi="Book Antiqua" w:cs="Simplified Arabic"/>
                <w:b/>
                <w:bCs/>
                <w:sz w:val="28"/>
                <w:szCs w:val="28"/>
              </w:rPr>
            </w:pPr>
            <w:r w:rsidRPr="00384B08">
              <w:rPr>
                <w:rFonts w:ascii="Book Antiqua" w:hAnsi="Book Antiqua" w:cs="Simplified Arabic"/>
                <w:b/>
                <w:bCs/>
                <w:sz w:val="28"/>
                <w:szCs w:val="28"/>
              </w:rPr>
              <w:t>Textbook</w:t>
            </w:r>
          </w:p>
        </w:tc>
        <w:tc>
          <w:tcPr>
            <w:tcW w:w="8100" w:type="dxa"/>
            <w:gridSpan w:val="5"/>
          </w:tcPr>
          <w:p w14:paraId="3B21C7C2" w14:textId="77777777" w:rsidR="005176CF" w:rsidRPr="009B626D" w:rsidRDefault="005176CF" w:rsidP="005176CF">
            <w:pPr>
              <w:bidi w:val="0"/>
              <w:rPr>
                <w:lang w:bidi="ar-IQ"/>
              </w:rPr>
            </w:pPr>
            <w:r w:rsidRPr="009B626D">
              <w:rPr>
                <w:lang w:bidi="ar-IQ"/>
              </w:rPr>
              <w:t>.</w:t>
            </w:r>
          </w:p>
          <w:p w14:paraId="19F93239" w14:textId="77777777" w:rsidR="003748BB" w:rsidRPr="009B626D" w:rsidRDefault="00D3237C" w:rsidP="001A6FEE">
            <w:pPr>
              <w:jc w:val="right"/>
              <w:rPr>
                <w:b/>
                <w:bCs/>
                <w:rtl/>
                <w:lang w:bidi="ar-IQ"/>
              </w:rPr>
            </w:pPr>
            <w:r w:rsidRPr="009B626D">
              <w:t>A First Course in Chaotic Dynamical Systems: Theory and Experiment by Robert L. Devaney (Required). ISBN 0-201-55406-2</w:t>
            </w:r>
          </w:p>
        </w:tc>
      </w:tr>
      <w:tr w:rsidR="003748BB" w:rsidRPr="00384B08" w14:paraId="49AD34A8" w14:textId="77777777">
        <w:tc>
          <w:tcPr>
            <w:tcW w:w="2880" w:type="dxa"/>
          </w:tcPr>
          <w:p w14:paraId="4812A7E8" w14:textId="77777777" w:rsidR="003748BB" w:rsidRPr="00384B08" w:rsidRDefault="003748BB" w:rsidP="00384B08">
            <w:pPr>
              <w:bidi w:val="0"/>
              <w:rPr>
                <w:rFonts w:ascii="Book Antiqua" w:hAnsi="Book Antiqua" w:cs="Simplified Arabic"/>
                <w:b/>
                <w:bCs/>
                <w:sz w:val="28"/>
                <w:szCs w:val="28"/>
              </w:rPr>
            </w:pPr>
          </w:p>
          <w:p w14:paraId="0EC04A66" w14:textId="77777777" w:rsidR="003748BB" w:rsidRPr="00384B08" w:rsidRDefault="003748BB" w:rsidP="00384B08">
            <w:pPr>
              <w:bidi w:val="0"/>
              <w:rPr>
                <w:rFonts w:ascii="Book Antiqua" w:hAnsi="Book Antiqua" w:cs="Simplified Arabic"/>
                <w:b/>
                <w:bCs/>
                <w:sz w:val="28"/>
                <w:szCs w:val="28"/>
              </w:rPr>
            </w:pPr>
            <w:r w:rsidRPr="00384B08">
              <w:rPr>
                <w:rFonts w:ascii="Book Antiqua" w:hAnsi="Book Antiqua" w:cs="Simplified Arabic"/>
                <w:b/>
                <w:bCs/>
                <w:sz w:val="28"/>
                <w:szCs w:val="28"/>
              </w:rPr>
              <w:t>References</w:t>
            </w:r>
          </w:p>
        </w:tc>
        <w:tc>
          <w:tcPr>
            <w:tcW w:w="8100" w:type="dxa"/>
            <w:gridSpan w:val="5"/>
          </w:tcPr>
          <w:p w14:paraId="01F2D9BD" w14:textId="77777777" w:rsidR="005176CF" w:rsidRPr="009B626D" w:rsidRDefault="00A342DE" w:rsidP="00B07AAC">
            <w:pPr>
              <w:autoSpaceDE w:val="0"/>
              <w:autoSpaceDN w:val="0"/>
              <w:bidi w:val="0"/>
              <w:adjustRightInd w:val="0"/>
              <w:jc w:val="both"/>
              <w:rPr>
                <w:color w:val="000000"/>
              </w:rPr>
            </w:pPr>
            <w:r w:rsidRPr="009B626D">
              <w:rPr>
                <w:color w:val="000000"/>
              </w:rPr>
              <w:t>1-</w:t>
            </w:r>
            <w:r w:rsidR="00B51D99" w:rsidRPr="009B626D">
              <w:rPr>
                <w:color w:val="000000"/>
              </w:rPr>
              <w:t>An introduction to Chaotic Dynamical Systems by Robert Devaney ((Addison-Wesley 1989)</w:t>
            </w:r>
          </w:p>
          <w:p w14:paraId="5C97E15B" w14:textId="77777777" w:rsidR="00A342DE" w:rsidRPr="009B626D" w:rsidRDefault="00A342DE" w:rsidP="00A342DE">
            <w:pPr>
              <w:autoSpaceDE w:val="0"/>
              <w:autoSpaceDN w:val="0"/>
              <w:bidi w:val="0"/>
              <w:adjustRightInd w:val="0"/>
              <w:jc w:val="both"/>
              <w:rPr>
                <w:lang w:bidi="ar-IQ"/>
              </w:rPr>
            </w:pPr>
            <w:r w:rsidRPr="009B626D">
              <w:rPr>
                <w:color w:val="000000"/>
              </w:rPr>
              <w:t>2- A First Course in Discrete Dynamical Systems (Second Edition) by Richard A. Holmgren (Springer 1996)</w:t>
            </w:r>
          </w:p>
        </w:tc>
      </w:tr>
      <w:tr w:rsidR="001D1221" w:rsidRPr="00384B08" w14:paraId="4231C79E" w14:textId="77777777">
        <w:tc>
          <w:tcPr>
            <w:tcW w:w="2880" w:type="dxa"/>
            <w:vMerge w:val="restart"/>
          </w:tcPr>
          <w:p w14:paraId="14C9DE49" w14:textId="77777777" w:rsidR="001D1221" w:rsidRPr="00384B08" w:rsidRDefault="001D1221" w:rsidP="00384B08">
            <w:pPr>
              <w:bidi w:val="0"/>
              <w:rPr>
                <w:rFonts w:ascii="Book Antiqua" w:hAnsi="Book Antiqua" w:cs="Simplified Arabic"/>
                <w:b/>
                <w:bCs/>
                <w:sz w:val="16"/>
                <w:szCs w:val="16"/>
              </w:rPr>
            </w:pPr>
          </w:p>
          <w:p w14:paraId="1F61546A" w14:textId="77777777" w:rsidR="001D1221" w:rsidRPr="00384B08" w:rsidRDefault="001D1221" w:rsidP="00384B08">
            <w:pPr>
              <w:bidi w:val="0"/>
              <w:rPr>
                <w:rFonts w:ascii="Book Antiqua" w:hAnsi="Book Antiqua" w:cs="Simplified Arabic"/>
                <w:b/>
                <w:bCs/>
                <w:sz w:val="28"/>
                <w:szCs w:val="28"/>
              </w:rPr>
            </w:pPr>
            <w:r w:rsidRPr="00384B08">
              <w:rPr>
                <w:rFonts w:ascii="Book Antiqua" w:hAnsi="Book Antiqua" w:cs="Simplified Arabic"/>
                <w:b/>
                <w:bCs/>
                <w:sz w:val="28"/>
                <w:szCs w:val="28"/>
              </w:rPr>
              <w:t>Course Assessment</w:t>
            </w:r>
          </w:p>
        </w:tc>
        <w:tc>
          <w:tcPr>
            <w:tcW w:w="1620" w:type="dxa"/>
          </w:tcPr>
          <w:p w14:paraId="73F01B54" w14:textId="77777777" w:rsidR="001D1221" w:rsidRPr="00041072" w:rsidRDefault="001D1221" w:rsidP="00384B08">
            <w:pPr>
              <w:bidi w:val="0"/>
              <w:jc w:val="center"/>
              <w:rPr>
                <w:b/>
                <w:bCs/>
              </w:rPr>
            </w:pPr>
            <w:r w:rsidRPr="00041072">
              <w:rPr>
                <w:b/>
                <w:bCs/>
              </w:rPr>
              <w:t>Term Tests</w:t>
            </w:r>
          </w:p>
        </w:tc>
        <w:tc>
          <w:tcPr>
            <w:tcW w:w="1620" w:type="dxa"/>
          </w:tcPr>
          <w:p w14:paraId="5D5567E4" w14:textId="77777777" w:rsidR="001D1221" w:rsidRPr="00041072" w:rsidRDefault="001A6FEE" w:rsidP="00384B08">
            <w:pPr>
              <w:bidi w:val="0"/>
              <w:jc w:val="center"/>
              <w:rPr>
                <w:b/>
                <w:bCs/>
              </w:rPr>
            </w:pPr>
            <w:r>
              <w:rPr>
                <w:b/>
                <w:bCs/>
              </w:rPr>
              <w:t>H.W</w:t>
            </w:r>
          </w:p>
        </w:tc>
        <w:tc>
          <w:tcPr>
            <w:tcW w:w="1620" w:type="dxa"/>
          </w:tcPr>
          <w:p w14:paraId="307F71C4" w14:textId="77777777" w:rsidR="001D1221" w:rsidRPr="00041072" w:rsidRDefault="001D1221" w:rsidP="00384B08">
            <w:pPr>
              <w:bidi w:val="0"/>
              <w:jc w:val="center"/>
              <w:rPr>
                <w:b/>
                <w:bCs/>
              </w:rPr>
            </w:pPr>
            <w:r w:rsidRPr="00041072">
              <w:rPr>
                <w:b/>
                <w:bCs/>
              </w:rPr>
              <w:t>Quizzes</w:t>
            </w:r>
          </w:p>
        </w:tc>
        <w:tc>
          <w:tcPr>
            <w:tcW w:w="1620" w:type="dxa"/>
          </w:tcPr>
          <w:p w14:paraId="243C412D" w14:textId="77777777" w:rsidR="001D1221" w:rsidRPr="00041072" w:rsidRDefault="001D1221" w:rsidP="00384B08">
            <w:pPr>
              <w:bidi w:val="0"/>
              <w:jc w:val="center"/>
              <w:rPr>
                <w:b/>
                <w:bCs/>
              </w:rPr>
            </w:pPr>
            <w:r w:rsidRPr="00041072">
              <w:rPr>
                <w:b/>
                <w:bCs/>
              </w:rPr>
              <w:t>Project</w:t>
            </w:r>
          </w:p>
        </w:tc>
        <w:tc>
          <w:tcPr>
            <w:tcW w:w="1620" w:type="dxa"/>
          </w:tcPr>
          <w:p w14:paraId="369D0E13" w14:textId="77777777" w:rsidR="001D1221" w:rsidRPr="00041072" w:rsidRDefault="001D1221" w:rsidP="00384B08">
            <w:pPr>
              <w:bidi w:val="0"/>
              <w:jc w:val="center"/>
              <w:rPr>
                <w:b/>
                <w:bCs/>
              </w:rPr>
            </w:pPr>
            <w:r w:rsidRPr="00041072">
              <w:rPr>
                <w:b/>
                <w:bCs/>
              </w:rPr>
              <w:t>Final Exam</w:t>
            </w:r>
          </w:p>
        </w:tc>
      </w:tr>
      <w:tr w:rsidR="001D1221" w:rsidRPr="00384B08" w14:paraId="0C0D2526" w14:textId="77777777">
        <w:tc>
          <w:tcPr>
            <w:tcW w:w="2880" w:type="dxa"/>
            <w:vMerge/>
          </w:tcPr>
          <w:p w14:paraId="0AC3D4A4" w14:textId="77777777" w:rsidR="001D1221" w:rsidRPr="00384B08" w:rsidRDefault="001D1221" w:rsidP="00384B08">
            <w:pPr>
              <w:bidi w:val="0"/>
              <w:rPr>
                <w:rFonts w:ascii="Book Antiqua" w:hAnsi="Book Antiqua" w:cs="Simplified Arabic"/>
                <w:b/>
                <w:bCs/>
                <w:sz w:val="28"/>
                <w:szCs w:val="28"/>
              </w:rPr>
            </w:pPr>
          </w:p>
        </w:tc>
        <w:tc>
          <w:tcPr>
            <w:tcW w:w="1620" w:type="dxa"/>
          </w:tcPr>
          <w:p w14:paraId="15C13BB2" w14:textId="77777777" w:rsidR="001D1221" w:rsidRPr="00041072" w:rsidRDefault="001A6FEE" w:rsidP="00220783">
            <w:pPr>
              <w:bidi w:val="0"/>
              <w:jc w:val="center"/>
              <w:rPr>
                <w:b/>
                <w:bCs/>
              </w:rPr>
            </w:pPr>
            <w:r>
              <w:rPr>
                <w:b/>
                <w:bCs/>
              </w:rPr>
              <w:t>30</w:t>
            </w:r>
          </w:p>
        </w:tc>
        <w:tc>
          <w:tcPr>
            <w:tcW w:w="1620" w:type="dxa"/>
          </w:tcPr>
          <w:p w14:paraId="311BE445" w14:textId="77777777" w:rsidR="001D1221" w:rsidRPr="00041072" w:rsidRDefault="001A6FEE" w:rsidP="00EA12FB">
            <w:pPr>
              <w:bidi w:val="0"/>
              <w:jc w:val="center"/>
              <w:rPr>
                <w:b/>
                <w:bCs/>
              </w:rPr>
            </w:pPr>
            <w:r>
              <w:rPr>
                <w:b/>
                <w:bCs/>
              </w:rPr>
              <w:t>3</w:t>
            </w:r>
          </w:p>
        </w:tc>
        <w:tc>
          <w:tcPr>
            <w:tcW w:w="1620" w:type="dxa"/>
          </w:tcPr>
          <w:p w14:paraId="16110548" w14:textId="77777777" w:rsidR="001D1221" w:rsidRPr="00041072" w:rsidRDefault="001A6FEE" w:rsidP="00220783">
            <w:pPr>
              <w:bidi w:val="0"/>
              <w:jc w:val="center"/>
              <w:rPr>
                <w:b/>
                <w:bCs/>
              </w:rPr>
            </w:pPr>
            <w:r>
              <w:rPr>
                <w:b/>
                <w:bCs/>
              </w:rPr>
              <w:t>3</w:t>
            </w:r>
          </w:p>
        </w:tc>
        <w:tc>
          <w:tcPr>
            <w:tcW w:w="1620" w:type="dxa"/>
          </w:tcPr>
          <w:p w14:paraId="2604694F" w14:textId="77777777" w:rsidR="001D1221" w:rsidRPr="00041072" w:rsidRDefault="001A6FEE" w:rsidP="001A6FEE">
            <w:pPr>
              <w:bidi w:val="0"/>
              <w:rPr>
                <w:b/>
                <w:bCs/>
              </w:rPr>
            </w:pPr>
            <w:r>
              <w:rPr>
                <w:b/>
                <w:bCs/>
              </w:rPr>
              <w:t>4</w:t>
            </w:r>
          </w:p>
        </w:tc>
        <w:tc>
          <w:tcPr>
            <w:tcW w:w="1620" w:type="dxa"/>
          </w:tcPr>
          <w:p w14:paraId="1248C07D" w14:textId="77777777" w:rsidR="001D1221" w:rsidRPr="00041072" w:rsidRDefault="001A6FEE" w:rsidP="00EA12FB">
            <w:pPr>
              <w:bidi w:val="0"/>
              <w:jc w:val="center"/>
              <w:rPr>
                <w:b/>
                <w:bCs/>
              </w:rPr>
            </w:pPr>
            <w:r>
              <w:rPr>
                <w:b/>
                <w:bCs/>
              </w:rPr>
              <w:t>60</w:t>
            </w:r>
          </w:p>
        </w:tc>
      </w:tr>
      <w:tr w:rsidR="00EB38F5" w:rsidRPr="00384B08" w14:paraId="35305659" w14:textId="77777777">
        <w:tc>
          <w:tcPr>
            <w:tcW w:w="2880" w:type="dxa"/>
          </w:tcPr>
          <w:p w14:paraId="6F56DCF2" w14:textId="77777777" w:rsidR="00EB38F5" w:rsidRPr="00384B08" w:rsidRDefault="00EB38F5" w:rsidP="00384B08">
            <w:pPr>
              <w:bidi w:val="0"/>
              <w:rPr>
                <w:rFonts w:ascii="Book Antiqua" w:hAnsi="Book Antiqua" w:cs="Simplified Arabic"/>
                <w:b/>
                <w:bCs/>
                <w:sz w:val="28"/>
                <w:szCs w:val="28"/>
              </w:rPr>
            </w:pPr>
          </w:p>
          <w:p w14:paraId="72672E51" w14:textId="77777777" w:rsidR="00EB38F5" w:rsidRPr="00384B08" w:rsidRDefault="00EB38F5" w:rsidP="00384B08">
            <w:pPr>
              <w:bidi w:val="0"/>
              <w:rPr>
                <w:rFonts w:ascii="Book Antiqua" w:hAnsi="Book Antiqua" w:cs="Simplified Arabic"/>
                <w:b/>
                <w:bCs/>
                <w:sz w:val="28"/>
                <w:szCs w:val="28"/>
              </w:rPr>
            </w:pPr>
          </w:p>
          <w:p w14:paraId="7B68C3BF" w14:textId="77777777" w:rsidR="00EB38F5" w:rsidRPr="00384B08" w:rsidRDefault="00EB38F5" w:rsidP="00384B08">
            <w:pPr>
              <w:bidi w:val="0"/>
              <w:rPr>
                <w:rFonts w:ascii="Book Antiqua" w:hAnsi="Book Antiqua" w:cs="Simplified Arabic"/>
                <w:b/>
                <w:bCs/>
                <w:sz w:val="28"/>
                <w:szCs w:val="28"/>
              </w:rPr>
            </w:pPr>
            <w:r w:rsidRPr="00384B08">
              <w:rPr>
                <w:rFonts w:ascii="Book Antiqua" w:hAnsi="Book Antiqua" w:cs="Simplified Arabic"/>
                <w:b/>
                <w:bCs/>
                <w:sz w:val="28"/>
                <w:szCs w:val="28"/>
              </w:rPr>
              <w:t>General Notes</w:t>
            </w:r>
          </w:p>
          <w:p w14:paraId="7D2A6CFF" w14:textId="77777777" w:rsidR="00EB38F5" w:rsidRPr="00384B08" w:rsidRDefault="00EB38F5" w:rsidP="00384B08">
            <w:pPr>
              <w:bidi w:val="0"/>
              <w:rPr>
                <w:rFonts w:ascii="Book Antiqua" w:hAnsi="Book Antiqua" w:cs="Simplified Arabic"/>
                <w:b/>
                <w:bCs/>
                <w:sz w:val="28"/>
                <w:szCs w:val="28"/>
              </w:rPr>
            </w:pPr>
          </w:p>
        </w:tc>
        <w:tc>
          <w:tcPr>
            <w:tcW w:w="8100" w:type="dxa"/>
            <w:gridSpan w:val="5"/>
          </w:tcPr>
          <w:p w14:paraId="5FA46128" w14:textId="77777777" w:rsidR="00EB38F5" w:rsidRPr="00384B08" w:rsidRDefault="00EB38F5" w:rsidP="00384B08">
            <w:pPr>
              <w:bidi w:val="0"/>
              <w:jc w:val="center"/>
              <w:rPr>
                <w:rFonts w:ascii="Book Antiqua" w:hAnsi="Book Antiqua" w:cs="Simplified Arabic"/>
                <w:sz w:val="28"/>
                <w:szCs w:val="28"/>
              </w:rPr>
            </w:pPr>
          </w:p>
          <w:p w14:paraId="40301260" w14:textId="77777777" w:rsidR="00EB38F5" w:rsidRPr="00384B08" w:rsidRDefault="00EB38F5" w:rsidP="00384B08">
            <w:pPr>
              <w:bidi w:val="0"/>
              <w:rPr>
                <w:rFonts w:ascii="Book Antiqua" w:hAnsi="Book Antiqua" w:cs="Simplified Arabic"/>
                <w:sz w:val="28"/>
                <w:szCs w:val="28"/>
              </w:rPr>
            </w:pPr>
          </w:p>
          <w:p w14:paraId="0F3DB45C" w14:textId="77777777" w:rsidR="00EB38F5" w:rsidRPr="00384B08" w:rsidRDefault="00EB38F5" w:rsidP="00384B08">
            <w:pPr>
              <w:bidi w:val="0"/>
              <w:rPr>
                <w:rFonts w:ascii="Book Antiqua" w:hAnsi="Book Antiqua" w:cs="Simplified Arabic"/>
                <w:sz w:val="28"/>
                <w:szCs w:val="28"/>
              </w:rPr>
            </w:pPr>
          </w:p>
          <w:p w14:paraId="4D3CEBD6" w14:textId="77777777" w:rsidR="00EB38F5" w:rsidRPr="00384B08" w:rsidRDefault="00EB38F5" w:rsidP="00384B08">
            <w:pPr>
              <w:bidi w:val="0"/>
              <w:rPr>
                <w:rFonts w:ascii="Book Antiqua" w:hAnsi="Book Antiqua" w:cs="Simplified Arabic"/>
                <w:sz w:val="28"/>
                <w:szCs w:val="28"/>
              </w:rPr>
            </w:pPr>
          </w:p>
        </w:tc>
      </w:tr>
    </w:tbl>
    <w:p w14:paraId="1A6D5380" w14:textId="77777777" w:rsidR="00475AEA" w:rsidRPr="00024C5E" w:rsidRDefault="00475AEA" w:rsidP="006B7B4D">
      <w:pPr>
        <w:bidi w:val="0"/>
        <w:jc w:val="center"/>
        <w:rPr>
          <w:rFonts w:ascii="Arial" w:hAnsi="Arial" w:cs="Arial"/>
        </w:rPr>
      </w:pPr>
    </w:p>
    <w:p w14:paraId="6F290DB2" w14:textId="77777777" w:rsidR="00475AEA" w:rsidRDefault="00475AEA" w:rsidP="00475AEA">
      <w:pPr>
        <w:jc w:val="center"/>
        <w:rPr>
          <w:rtl/>
        </w:rPr>
      </w:pPr>
    </w:p>
    <w:p w14:paraId="14FF4859" w14:textId="77777777" w:rsidR="00475AEA" w:rsidRDefault="00475AEA" w:rsidP="00FD0224">
      <w:pPr>
        <w:rPr>
          <w:rtl/>
          <w:lang w:bidi="ar-IQ"/>
        </w:rPr>
      </w:pPr>
    </w:p>
    <w:p w14:paraId="20873A5A" w14:textId="77777777" w:rsidR="003748BB" w:rsidRDefault="003748BB" w:rsidP="00FD0224">
      <w:pPr>
        <w:rPr>
          <w:rtl/>
          <w:lang w:bidi="ar-IQ"/>
        </w:rPr>
      </w:pPr>
    </w:p>
    <w:p w14:paraId="7ED65520" w14:textId="77777777" w:rsidR="00B07AAC" w:rsidRDefault="00B07AAC" w:rsidP="00FD0224">
      <w:pPr>
        <w:rPr>
          <w:lang w:bidi="ar-IQ"/>
        </w:rPr>
      </w:pPr>
    </w:p>
    <w:p w14:paraId="7F8CA2EF" w14:textId="77777777" w:rsidR="00CF3C82" w:rsidRDefault="00CF3C82" w:rsidP="00FD0224">
      <w:pPr>
        <w:rPr>
          <w:lang w:bidi="ar-IQ"/>
        </w:rPr>
      </w:pPr>
    </w:p>
    <w:p w14:paraId="5153A3D5" w14:textId="77777777" w:rsidR="00CF3C82" w:rsidRDefault="00CF3C82" w:rsidP="00FD0224">
      <w:pPr>
        <w:rPr>
          <w:rtl/>
          <w:lang w:bidi="ar-IQ"/>
        </w:rPr>
      </w:pPr>
    </w:p>
    <w:p w14:paraId="10C109B5" w14:textId="77777777" w:rsidR="00B07AAC" w:rsidRDefault="00B07AAC" w:rsidP="00FD0224">
      <w:pPr>
        <w:rPr>
          <w:rtl/>
          <w:lang w:bidi="ar-IQ"/>
        </w:rPr>
      </w:pPr>
    </w:p>
    <w:p w14:paraId="589E2ABC" w14:textId="77777777" w:rsidR="00B07AAC" w:rsidRDefault="00B07AAC" w:rsidP="00FD0224">
      <w:pPr>
        <w:rPr>
          <w:rtl/>
          <w:lang w:bidi="ar-IQ"/>
        </w:rPr>
      </w:pPr>
    </w:p>
    <w:p w14:paraId="46DA6129" w14:textId="77777777" w:rsidR="003748BB" w:rsidRDefault="003748BB" w:rsidP="00FD0224">
      <w:pPr>
        <w:rPr>
          <w:rtl/>
          <w:lang w:bidi="ar-IQ"/>
        </w:rPr>
      </w:pPr>
    </w:p>
    <w:p w14:paraId="42CE4D31" w14:textId="77777777" w:rsidR="00802A1E" w:rsidRDefault="00802A1E" w:rsidP="00FD0224">
      <w:pPr>
        <w:rPr>
          <w:rtl/>
        </w:rPr>
      </w:pPr>
    </w:p>
    <w:p w14:paraId="7F742ED5" w14:textId="77777777" w:rsidR="00802A1E" w:rsidRDefault="00802A1E" w:rsidP="00FD0224">
      <w:pPr>
        <w:rPr>
          <w:rtl/>
        </w:rPr>
      </w:pPr>
    </w:p>
    <w:p w14:paraId="2735A002" w14:textId="77777777" w:rsidR="00802A1E" w:rsidRDefault="002E4C9F" w:rsidP="00FD0224">
      <w:pPr>
        <w:rPr>
          <w:rtl/>
        </w:rPr>
      </w:pPr>
      <w:r>
        <w:rPr>
          <w:noProof/>
          <w:rtl/>
        </w:rPr>
        <w:lastRenderedPageBreak/>
        <w:drawing>
          <wp:anchor distT="36576" distB="36576" distL="36576" distR="36576" simplePos="0" relativeHeight="251660288" behindDoc="0" locked="0" layoutInCell="1" allowOverlap="1" wp14:anchorId="09899266" wp14:editId="7DC21B82">
            <wp:simplePos x="0" y="0"/>
            <wp:positionH relativeFrom="column">
              <wp:posOffset>2743200</wp:posOffset>
            </wp:positionH>
            <wp:positionV relativeFrom="paragraph">
              <wp:posOffset>101600</wp:posOffset>
            </wp:positionV>
            <wp:extent cx="1158875" cy="923290"/>
            <wp:effectExtent l="0" t="0" r="0" b="0"/>
            <wp:wrapNone/>
            <wp:docPr id="23" name="صورة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875" cy="923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AA63CDF" wp14:editId="7679E730">
                <wp:simplePos x="0" y="0"/>
                <wp:positionH relativeFrom="column">
                  <wp:posOffset>4343400</wp:posOffset>
                </wp:positionH>
                <wp:positionV relativeFrom="paragraph">
                  <wp:posOffset>2540</wp:posOffset>
                </wp:positionV>
                <wp:extent cx="2286000" cy="1485900"/>
                <wp:effectExtent l="0" t="0" r="0" b="0"/>
                <wp:wrapSquare wrapText="bothSides"/>
                <wp:docPr id="2"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BFB86" w14:textId="77777777" w:rsidR="00EA12FB" w:rsidRPr="00131628" w:rsidRDefault="00EA12FB" w:rsidP="00EA12FB">
                            <w:pPr>
                              <w:bidi w:val="0"/>
                              <w:rPr>
                                <w:rFonts w:cs="Mudir MT"/>
                                <w:b/>
                                <w:bCs/>
                                <w:noProof/>
                                <w:lang w:bidi="ar-IQ"/>
                              </w:rPr>
                            </w:pPr>
                            <w:r w:rsidRPr="00131628">
                              <w:rPr>
                                <w:rFonts w:cs="Mudir MT"/>
                                <w:b/>
                                <w:bCs/>
                                <w:noProof/>
                                <w:lang w:bidi="ar-IQ"/>
                              </w:rPr>
                              <w:t>U</w:t>
                            </w:r>
                            <w:r>
                              <w:rPr>
                                <w:rFonts w:cs="Mudir MT"/>
                                <w:b/>
                                <w:bCs/>
                                <w:noProof/>
                                <w:lang w:bidi="ar-IQ"/>
                              </w:rPr>
                              <w:t>n</w:t>
                            </w:r>
                            <w:r w:rsidRPr="00131628">
                              <w:rPr>
                                <w:rFonts w:cs="Mudir MT"/>
                                <w:b/>
                                <w:bCs/>
                                <w:noProof/>
                                <w:lang w:bidi="ar-IQ"/>
                              </w:rPr>
                              <w:t>iversity:</w:t>
                            </w:r>
                            <w:r>
                              <w:rPr>
                                <w:rFonts w:cs="Mudir MT"/>
                                <w:b/>
                                <w:bCs/>
                                <w:noProof/>
                                <w:lang w:bidi="ar-IQ"/>
                              </w:rPr>
                              <w:t>Almuthana</w:t>
                            </w:r>
                            <w:r>
                              <w:rPr>
                                <w:rFonts w:cs="Mudir MT"/>
                                <w:b/>
                                <w:bCs/>
                                <w:noProof/>
                                <w:lang w:bidi="ar-IQ"/>
                              </w:rPr>
                              <w:tab/>
                            </w:r>
                          </w:p>
                          <w:p w14:paraId="4E8D3233" w14:textId="77777777" w:rsidR="00EA12FB" w:rsidRPr="00131628" w:rsidRDefault="00EA12FB" w:rsidP="00EA12FB">
                            <w:pPr>
                              <w:bidi w:val="0"/>
                              <w:rPr>
                                <w:rFonts w:cs="Mudir MT"/>
                                <w:b/>
                                <w:bCs/>
                                <w:noProof/>
                                <w:lang w:bidi="ar-IQ"/>
                              </w:rPr>
                            </w:pPr>
                            <w:r w:rsidRPr="00131628">
                              <w:rPr>
                                <w:rFonts w:cs="Mudir MT"/>
                                <w:b/>
                                <w:bCs/>
                                <w:noProof/>
                                <w:lang w:bidi="ar-IQ"/>
                              </w:rPr>
                              <w:t>College:</w:t>
                            </w:r>
                            <w:r>
                              <w:rPr>
                                <w:rFonts w:cs="Mudir MT"/>
                                <w:b/>
                                <w:bCs/>
                                <w:noProof/>
                                <w:lang w:bidi="ar-IQ"/>
                              </w:rPr>
                              <w:t xml:space="preserve"> Science</w:t>
                            </w:r>
                          </w:p>
                          <w:p w14:paraId="19CBA54C" w14:textId="77777777" w:rsidR="00EA12FB" w:rsidRPr="00131628" w:rsidRDefault="00EA12FB" w:rsidP="00EA12FB">
                            <w:pPr>
                              <w:bidi w:val="0"/>
                              <w:rPr>
                                <w:rFonts w:cs="Mudir MT"/>
                                <w:b/>
                                <w:bCs/>
                                <w:noProof/>
                                <w:lang w:bidi="ar-IQ"/>
                              </w:rPr>
                            </w:pPr>
                            <w:r w:rsidRPr="00131628">
                              <w:rPr>
                                <w:rFonts w:cs="Mudir MT"/>
                                <w:b/>
                                <w:bCs/>
                                <w:noProof/>
                                <w:lang w:bidi="ar-IQ"/>
                              </w:rPr>
                              <w:t>Department:</w:t>
                            </w:r>
                            <w:r>
                              <w:rPr>
                                <w:rFonts w:cs="Mudir MT"/>
                                <w:b/>
                                <w:bCs/>
                                <w:noProof/>
                                <w:lang w:bidi="ar-IQ"/>
                              </w:rPr>
                              <w:t>Mathemitcs</w:t>
                            </w:r>
                          </w:p>
                          <w:p w14:paraId="34911520" w14:textId="77777777" w:rsidR="00EA12FB" w:rsidRPr="00131628" w:rsidRDefault="00EA12FB" w:rsidP="00220783">
                            <w:pPr>
                              <w:bidi w:val="0"/>
                              <w:rPr>
                                <w:rFonts w:cs="Mudir MT"/>
                                <w:b/>
                                <w:bCs/>
                                <w:noProof/>
                                <w:lang w:bidi="ar-IQ"/>
                              </w:rPr>
                            </w:pPr>
                            <w:r w:rsidRPr="00131628">
                              <w:rPr>
                                <w:rFonts w:cs="Mudir MT"/>
                                <w:b/>
                                <w:bCs/>
                                <w:noProof/>
                                <w:lang w:bidi="ar-IQ"/>
                              </w:rPr>
                              <w:t>Stage:</w:t>
                            </w:r>
                            <w:r w:rsidR="00CF3C82">
                              <w:rPr>
                                <w:rFonts w:cs="Mudir MT"/>
                                <w:b/>
                                <w:bCs/>
                                <w:noProof/>
                                <w:lang w:bidi="ar-IQ"/>
                              </w:rPr>
                              <w:t>Fourth</w:t>
                            </w:r>
                          </w:p>
                          <w:p w14:paraId="3CE42F29" w14:textId="77777777" w:rsidR="00EA12FB" w:rsidRPr="00131628" w:rsidRDefault="00EA12FB" w:rsidP="00CF3C82">
                            <w:pPr>
                              <w:bidi w:val="0"/>
                              <w:rPr>
                                <w:rFonts w:cs="Mudir MT"/>
                                <w:b/>
                                <w:bCs/>
                                <w:noProof/>
                                <w:lang w:bidi="ar-IQ"/>
                              </w:rPr>
                            </w:pPr>
                            <w:r w:rsidRPr="00131628">
                              <w:rPr>
                                <w:rFonts w:cs="Mudir MT"/>
                                <w:b/>
                                <w:bCs/>
                                <w:noProof/>
                                <w:lang w:bidi="ar-IQ"/>
                              </w:rPr>
                              <w:t>Lecturer name:</w:t>
                            </w:r>
                            <w:r w:rsidR="00CF3C82">
                              <w:rPr>
                                <w:rFonts w:cs="Mudir MT"/>
                                <w:b/>
                                <w:bCs/>
                                <w:noProof/>
                                <w:lang w:bidi="ar-IQ"/>
                              </w:rPr>
                              <w:t>Hussein J.</w:t>
                            </w:r>
                            <w:r w:rsidR="00711C60">
                              <w:rPr>
                                <w:rFonts w:cs="Mudir MT"/>
                                <w:b/>
                                <w:bCs/>
                                <w:noProof/>
                                <w:lang w:bidi="ar-IQ"/>
                              </w:rPr>
                              <w:t xml:space="preserve"> </w:t>
                            </w:r>
                          </w:p>
                          <w:p w14:paraId="18F21D20" w14:textId="77777777" w:rsidR="00EA12FB" w:rsidRPr="00131628" w:rsidRDefault="00EA12FB" w:rsidP="00CF3C82">
                            <w:pPr>
                              <w:bidi w:val="0"/>
                              <w:rPr>
                                <w:rFonts w:cs="Mudir MT"/>
                                <w:b/>
                                <w:bCs/>
                                <w:noProof/>
                                <w:lang w:bidi="ar-IQ"/>
                              </w:rPr>
                            </w:pPr>
                            <w:r w:rsidRPr="00131628">
                              <w:rPr>
                                <w:rFonts w:cs="Mudir MT"/>
                                <w:b/>
                                <w:bCs/>
                                <w:noProof/>
                                <w:lang w:bidi="ar-IQ"/>
                              </w:rPr>
                              <w:t>Academic Status:</w:t>
                            </w:r>
                            <w:r w:rsidR="00CF3C82">
                              <w:rPr>
                                <w:rFonts w:cs="Mudir MT"/>
                                <w:b/>
                                <w:bCs/>
                                <w:noProof/>
                                <w:lang w:bidi="ar-IQ"/>
                              </w:rPr>
                              <w:t>Prof.</w:t>
                            </w:r>
                          </w:p>
                          <w:p w14:paraId="1B541750" w14:textId="77777777" w:rsidR="00EA12FB" w:rsidRPr="00131628" w:rsidRDefault="00EA12FB" w:rsidP="00EA12FB">
                            <w:pPr>
                              <w:bidi w:val="0"/>
                              <w:rPr>
                                <w:rFonts w:cs="Mudir MT"/>
                                <w:b/>
                                <w:bCs/>
                                <w:noProof/>
                                <w:lang w:bidi="ar-IQ"/>
                              </w:rPr>
                            </w:pPr>
                            <w:r w:rsidRPr="00131628">
                              <w:rPr>
                                <w:rFonts w:cs="Mudir MT"/>
                                <w:b/>
                                <w:bCs/>
                                <w:noProof/>
                                <w:lang w:bidi="ar-IQ"/>
                              </w:rPr>
                              <w:t>Qualification:</w:t>
                            </w:r>
                            <w:r w:rsidR="00CF3C82">
                              <w:rPr>
                                <w:rFonts w:cs="Mudir MT"/>
                                <w:b/>
                                <w:bCs/>
                                <w:noProof/>
                                <w:lang w:bidi="ar-IQ"/>
                              </w:rPr>
                              <w:t>Ph.D</w:t>
                            </w:r>
                          </w:p>
                          <w:p w14:paraId="040F24DE" w14:textId="77777777" w:rsidR="00EA12FB" w:rsidRPr="00131628" w:rsidRDefault="00EA12FB" w:rsidP="00EA12FB">
                            <w:pPr>
                              <w:bidi w:val="0"/>
                              <w:rPr>
                                <w:rFonts w:cs="Mudir MT"/>
                                <w:b/>
                                <w:bCs/>
                                <w:noProof/>
                                <w:lang w:bidi="ar-IQ"/>
                              </w:rPr>
                            </w:pPr>
                            <w:r w:rsidRPr="00131628">
                              <w:rPr>
                                <w:rFonts w:cs="Mudir MT"/>
                                <w:b/>
                                <w:bCs/>
                                <w:noProof/>
                                <w:lang w:bidi="ar-IQ"/>
                              </w:rPr>
                              <w:t>Place of work:</w:t>
                            </w:r>
                            <w:r>
                              <w:rPr>
                                <w:rFonts w:cs="Mudir MT"/>
                                <w:b/>
                                <w:bCs/>
                                <w:noProof/>
                                <w:lang w:bidi="ar-IQ"/>
                              </w:rPr>
                              <w:t>Science College</w:t>
                            </w:r>
                          </w:p>
                          <w:p w14:paraId="54061317" w14:textId="77777777" w:rsidR="00802A1E" w:rsidRPr="00131628" w:rsidRDefault="00802A1E" w:rsidP="00802A1E">
                            <w:pPr>
                              <w:jc w:val="center"/>
                              <w:rPr>
                                <w:rFonts w:cs="Mudir MT"/>
                                <w:b/>
                                <w:bCs/>
                                <w:noProof/>
                                <w:rtl/>
                                <w:lang w:bidi="ar-IQ"/>
                              </w:rPr>
                            </w:pPr>
                          </w:p>
                          <w:p w14:paraId="08174D46" w14:textId="77777777" w:rsidR="00802A1E" w:rsidRDefault="00802A1E" w:rsidP="00802A1E">
                            <w:pPr>
                              <w:jc w:val="center"/>
                              <w:rPr>
                                <w:rFonts w:cs="Mudir MT"/>
                                <w:noProof/>
                                <w:sz w:val="28"/>
                                <w:szCs w:val="28"/>
                                <w:rtl/>
                                <w:lang w:bidi="ar-IQ"/>
                              </w:rPr>
                            </w:pPr>
                          </w:p>
                          <w:p w14:paraId="00FC29D6" w14:textId="77777777" w:rsidR="00802A1E" w:rsidRDefault="00802A1E" w:rsidP="00802A1E">
                            <w:pPr>
                              <w:jc w:val="center"/>
                              <w:rPr>
                                <w:rFonts w:cs="Mudir MT"/>
                                <w:noProof/>
                                <w:sz w:val="28"/>
                                <w:szCs w:val="28"/>
                                <w:rtl/>
                                <w:lang w:bidi="ar-IQ"/>
                              </w:rPr>
                            </w:pPr>
                          </w:p>
                          <w:p w14:paraId="64DD9B15" w14:textId="77777777" w:rsidR="00802A1E" w:rsidRDefault="00802A1E" w:rsidP="00802A1E">
                            <w:pPr>
                              <w:jc w:val="center"/>
                              <w:rPr>
                                <w:rFonts w:cs="Mudir MT"/>
                                <w:noProof/>
                                <w:sz w:val="28"/>
                                <w:szCs w:val="28"/>
                                <w:rtl/>
                                <w:lang w:bidi="ar-IQ"/>
                              </w:rPr>
                            </w:pPr>
                          </w:p>
                          <w:p w14:paraId="24935225" w14:textId="77777777" w:rsidR="00802A1E" w:rsidRPr="004A7D3C" w:rsidRDefault="00802A1E" w:rsidP="00802A1E">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A63CDF" id=" 18" o:spid="_x0000_s1028" type="#_x0000_t202" style="position:absolute;left:0;text-align:left;margin-left:342pt;margin-top:.2pt;width:180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" stroked="f">
                <v:path arrowok="t"/>
                <v:textbox>
                  <w:txbxContent>
                    <w:p w14:paraId="6A1BFB86" w14:textId="77777777" w:rsidR="00EA12FB" w:rsidRPr="00131628" w:rsidRDefault="00EA12FB" w:rsidP="00EA12FB">
                      <w:pPr>
                        <w:bidi w:val="0"/>
                        <w:rPr>
                          <w:rFonts w:cs="Mudir MT"/>
                          <w:b/>
                          <w:bCs/>
                          <w:noProof/>
                          <w:lang w:bidi="ar-IQ"/>
                        </w:rPr>
                      </w:pPr>
                      <w:r w:rsidRPr="00131628">
                        <w:rPr>
                          <w:rFonts w:cs="Mudir MT"/>
                          <w:b/>
                          <w:bCs/>
                          <w:noProof/>
                          <w:lang w:bidi="ar-IQ"/>
                        </w:rPr>
                        <w:t>U</w:t>
                      </w:r>
                      <w:r>
                        <w:rPr>
                          <w:rFonts w:cs="Mudir MT"/>
                          <w:b/>
                          <w:bCs/>
                          <w:noProof/>
                          <w:lang w:bidi="ar-IQ"/>
                        </w:rPr>
                        <w:t>n</w:t>
                      </w:r>
                      <w:r w:rsidRPr="00131628">
                        <w:rPr>
                          <w:rFonts w:cs="Mudir MT"/>
                          <w:b/>
                          <w:bCs/>
                          <w:noProof/>
                          <w:lang w:bidi="ar-IQ"/>
                        </w:rPr>
                        <w:t>iversity:</w:t>
                      </w:r>
                      <w:r>
                        <w:rPr>
                          <w:rFonts w:cs="Mudir MT"/>
                          <w:b/>
                          <w:bCs/>
                          <w:noProof/>
                          <w:lang w:bidi="ar-IQ"/>
                        </w:rPr>
                        <w:t>Almuthana</w:t>
                      </w:r>
                      <w:r>
                        <w:rPr>
                          <w:rFonts w:cs="Mudir MT"/>
                          <w:b/>
                          <w:bCs/>
                          <w:noProof/>
                          <w:lang w:bidi="ar-IQ"/>
                        </w:rPr>
                        <w:tab/>
                      </w:r>
                    </w:p>
                    <w:p w14:paraId="4E8D3233" w14:textId="77777777" w:rsidR="00EA12FB" w:rsidRPr="00131628" w:rsidRDefault="00EA12FB" w:rsidP="00EA12FB">
                      <w:pPr>
                        <w:bidi w:val="0"/>
                        <w:rPr>
                          <w:rFonts w:cs="Mudir MT"/>
                          <w:b/>
                          <w:bCs/>
                          <w:noProof/>
                          <w:lang w:bidi="ar-IQ"/>
                        </w:rPr>
                      </w:pPr>
                      <w:r w:rsidRPr="00131628">
                        <w:rPr>
                          <w:rFonts w:cs="Mudir MT"/>
                          <w:b/>
                          <w:bCs/>
                          <w:noProof/>
                          <w:lang w:bidi="ar-IQ"/>
                        </w:rPr>
                        <w:t>College:</w:t>
                      </w:r>
                      <w:r>
                        <w:rPr>
                          <w:rFonts w:cs="Mudir MT"/>
                          <w:b/>
                          <w:bCs/>
                          <w:noProof/>
                          <w:lang w:bidi="ar-IQ"/>
                        </w:rPr>
                        <w:t xml:space="preserve"> Science</w:t>
                      </w:r>
                    </w:p>
                    <w:p w14:paraId="19CBA54C" w14:textId="77777777" w:rsidR="00EA12FB" w:rsidRPr="00131628" w:rsidRDefault="00EA12FB" w:rsidP="00EA12FB">
                      <w:pPr>
                        <w:bidi w:val="0"/>
                        <w:rPr>
                          <w:rFonts w:cs="Mudir MT"/>
                          <w:b/>
                          <w:bCs/>
                          <w:noProof/>
                          <w:lang w:bidi="ar-IQ"/>
                        </w:rPr>
                      </w:pPr>
                      <w:r w:rsidRPr="00131628">
                        <w:rPr>
                          <w:rFonts w:cs="Mudir MT"/>
                          <w:b/>
                          <w:bCs/>
                          <w:noProof/>
                          <w:lang w:bidi="ar-IQ"/>
                        </w:rPr>
                        <w:t>Department:</w:t>
                      </w:r>
                      <w:r>
                        <w:rPr>
                          <w:rFonts w:cs="Mudir MT"/>
                          <w:b/>
                          <w:bCs/>
                          <w:noProof/>
                          <w:lang w:bidi="ar-IQ"/>
                        </w:rPr>
                        <w:t>Mathemitcs</w:t>
                      </w:r>
                    </w:p>
                    <w:p w14:paraId="34911520" w14:textId="77777777" w:rsidR="00EA12FB" w:rsidRPr="00131628" w:rsidRDefault="00EA12FB" w:rsidP="00220783">
                      <w:pPr>
                        <w:bidi w:val="0"/>
                        <w:rPr>
                          <w:rFonts w:cs="Mudir MT"/>
                          <w:b/>
                          <w:bCs/>
                          <w:noProof/>
                          <w:lang w:bidi="ar-IQ"/>
                        </w:rPr>
                      </w:pPr>
                      <w:r w:rsidRPr="00131628">
                        <w:rPr>
                          <w:rFonts w:cs="Mudir MT"/>
                          <w:b/>
                          <w:bCs/>
                          <w:noProof/>
                          <w:lang w:bidi="ar-IQ"/>
                        </w:rPr>
                        <w:t>Stage:</w:t>
                      </w:r>
                      <w:r w:rsidR="00CF3C82">
                        <w:rPr>
                          <w:rFonts w:cs="Mudir MT"/>
                          <w:b/>
                          <w:bCs/>
                          <w:noProof/>
                          <w:lang w:bidi="ar-IQ"/>
                        </w:rPr>
                        <w:t>Fourth</w:t>
                      </w:r>
                    </w:p>
                    <w:p w14:paraId="3CE42F29" w14:textId="77777777" w:rsidR="00EA12FB" w:rsidRPr="00131628" w:rsidRDefault="00EA12FB" w:rsidP="00CF3C82">
                      <w:pPr>
                        <w:bidi w:val="0"/>
                        <w:rPr>
                          <w:rFonts w:cs="Mudir MT"/>
                          <w:b/>
                          <w:bCs/>
                          <w:noProof/>
                          <w:lang w:bidi="ar-IQ"/>
                        </w:rPr>
                      </w:pPr>
                      <w:r w:rsidRPr="00131628">
                        <w:rPr>
                          <w:rFonts w:cs="Mudir MT"/>
                          <w:b/>
                          <w:bCs/>
                          <w:noProof/>
                          <w:lang w:bidi="ar-IQ"/>
                        </w:rPr>
                        <w:t>Lecturer name:</w:t>
                      </w:r>
                      <w:r w:rsidR="00CF3C82">
                        <w:rPr>
                          <w:rFonts w:cs="Mudir MT"/>
                          <w:b/>
                          <w:bCs/>
                          <w:noProof/>
                          <w:lang w:bidi="ar-IQ"/>
                        </w:rPr>
                        <w:t>Hussein J.</w:t>
                      </w:r>
                      <w:r w:rsidR="00711C60">
                        <w:rPr>
                          <w:rFonts w:cs="Mudir MT"/>
                          <w:b/>
                          <w:bCs/>
                          <w:noProof/>
                          <w:lang w:bidi="ar-IQ"/>
                        </w:rPr>
                        <w:t xml:space="preserve"> </w:t>
                      </w:r>
                    </w:p>
                    <w:p w14:paraId="18F21D20" w14:textId="77777777" w:rsidR="00EA12FB" w:rsidRPr="00131628" w:rsidRDefault="00EA12FB" w:rsidP="00CF3C82">
                      <w:pPr>
                        <w:bidi w:val="0"/>
                        <w:rPr>
                          <w:rFonts w:cs="Mudir MT"/>
                          <w:b/>
                          <w:bCs/>
                          <w:noProof/>
                          <w:lang w:bidi="ar-IQ"/>
                        </w:rPr>
                      </w:pPr>
                      <w:r w:rsidRPr="00131628">
                        <w:rPr>
                          <w:rFonts w:cs="Mudir MT"/>
                          <w:b/>
                          <w:bCs/>
                          <w:noProof/>
                          <w:lang w:bidi="ar-IQ"/>
                        </w:rPr>
                        <w:t>Academic Status:</w:t>
                      </w:r>
                      <w:r w:rsidR="00CF3C82">
                        <w:rPr>
                          <w:rFonts w:cs="Mudir MT"/>
                          <w:b/>
                          <w:bCs/>
                          <w:noProof/>
                          <w:lang w:bidi="ar-IQ"/>
                        </w:rPr>
                        <w:t>Prof.</w:t>
                      </w:r>
                    </w:p>
                    <w:p w14:paraId="1B541750" w14:textId="77777777" w:rsidR="00EA12FB" w:rsidRPr="00131628" w:rsidRDefault="00EA12FB" w:rsidP="00EA12FB">
                      <w:pPr>
                        <w:bidi w:val="0"/>
                        <w:rPr>
                          <w:rFonts w:cs="Mudir MT"/>
                          <w:b/>
                          <w:bCs/>
                          <w:noProof/>
                          <w:lang w:bidi="ar-IQ"/>
                        </w:rPr>
                      </w:pPr>
                      <w:r w:rsidRPr="00131628">
                        <w:rPr>
                          <w:rFonts w:cs="Mudir MT"/>
                          <w:b/>
                          <w:bCs/>
                          <w:noProof/>
                          <w:lang w:bidi="ar-IQ"/>
                        </w:rPr>
                        <w:t>Qualification:</w:t>
                      </w:r>
                      <w:r w:rsidR="00CF3C82">
                        <w:rPr>
                          <w:rFonts w:cs="Mudir MT"/>
                          <w:b/>
                          <w:bCs/>
                          <w:noProof/>
                          <w:lang w:bidi="ar-IQ"/>
                        </w:rPr>
                        <w:t>Ph.D</w:t>
                      </w:r>
                    </w:p>
                    <w:p w14:paraId="040F24DE" w14:textId="77777777" w:rsidR="00EA12FB" w:rsidRPr="00131628" w:rsidRDefault="00EA12FB" w:rsidP="00EA12FB">
                      <w:pPr>
                        <w:bidi w:val="0"/>
                        <w:rPr>
                          <w:rFonts w:cs="Mudir MT"/>
                          <w:b/>
                          <w:bCs/>
                          <w:noProof/>
                          <w:lang w:bidi="ar-IQ"/>
                        </w:rPr>
                      </w:pPr>
                      <w:r w:rsidRPr="00131628">
                        <w:rPr>
                          <w:rFonts w:cs="Mudir MT"/>
                          <w:b/>
                          <w:bCs/>
                          <w:noProof/>
                          <w:lang w:bidi="ar-IQ"/>
                        </w:rPr>
                        <w:t>Place of work:</w:t>
                      </w:r>
                      <w:r>
                        <w:rPr>
                          <w:rFonts w:cs="Mudir MT"/>
                          <w:b/>
                          <w:bCs/>
                          <w:noProof/>
                          <w:lang w:bidi="ar-IQ"/>
                        </w:rPr>
                        <w:t>Science College</w:t>
                      </w:r>
                    </w:p>
                    <w:p w14:paraId="54061317" w14:textId="77777777" w:rsidR="00802A1E" w:rsidRPr="00131628" w:rsidRDefault="00802A1E" w:rsidP="00802A1E">
                      <w:pPr>
                        <w:jc w:val="center"/>
                        <w:rPr>
                          <w:rFonts w:cs="Mudir MT"/>
                          <w:b/>
                          <w:bCs/>
                          <w:noProof/>
                          <w:rtl/>
                          <w:lang w:bidi="ar-IQ"/>
                        </w:rPr>
                      </w:pPr>
                    </w:p>
                    <w:p w14:paraId="08174D46" w14:textId="77777777" w:rsidR="00802A1E" w:rsidRDefault="00802A1E" w:rsidP="00802A1E">
                      <w:pPr>
                        <w:jc w:val="center"/>
                        <w:rPr>
                          <w:rFonts w:cs="Mudir MT"/>
                          <w:noProof/>
                          <w:sz w:val="28"/>
                          <w:szCs w:val="28"/>
                          <w:rtl/>
                          <w:lang w:bidi="ar-IQ"/>
                        </w:rPr>
                      </w:pPr>
                    </w:p>
                    <w:p w14:paraId="00FC29D6" w14:textId="77777777" w:rsidR="00802A1E" w:rsidRDefault="00802A1E" w:rsidP="00802A1E">
                      <w:pPr>
                        <w:jc w:val="center"/>
                        <w:rPr>
                          <w:rFonts w:cs="Mudir MT"/>
                          <w:noProof/>
                          <w:sz w:val="28"/>
                          <w:szCs w:val="28"/>
                          <w:rtl/>
                          <w:lang w:bidi="ar-IQ"/>
                        </w:rPr>
                      </w:pPr>
                    </w:p>
                    <w:p w14:paraId="64DD9B15" w14:textId="77777777" w:rsidR="00802A1E" w:rsidRDefault="00802A1E" w:rsidP="00802A1E">
                      <w:pPr>
                        <w:jc w:val="center"/>
                        <w:rPr>
                          <w:rFonts w:cs="Mudir MT"/>
                          <w:noProof/>
                          <w:sz w:val="28"/>
                          <w:szCs w:val="28"/>
                          <w:rtl/>
                          <w:lang w:bidi="ar-IQ"/>
                        </w:rPr>
                      </w:pPr>
                    </w:p>
                    <w:p w14:paraId="24935225" w14:textId="77777777" w:rsidR="00802A1E" w:rsidRPr="004A7D3C" w:rsidRDefault="00802A1E" w:rsidP="00802A1E">
                      <w:pPr>
                        <w:jc w:val="center"/>
                        <w:rPr>
                          <w:rFonts w:cs="Mudir MT"/>
                          <w:noProof/>
                          <w:sz w:val="28"/>
                          <w:szCs w:val="28"/>
                          <w:rtl/>
                          <w:lang w:bidi="ar-IQ"/>
                        </w:rPr>
                      </w:pPr>
                    </w:p>
                  </w:txbxContent>
                </v:textbox>
                <w10:wrap type="square"/>
              </v:shape>
            </w:pict>
          </mc:Fallback>
        </mc:AlternateContent>
      </w:r>
    </w:p>
    <w:p w14:paraId="4F4845AA" w14:textId="77777777" w:rsidR="00802A1E" w:rsidRDefault="002E4C9F" w:rsidP="00FD0224">
      <w:pPr>
        <w:rPr>
          <w:rtl/>
        </w:rPr>
      </w:pPr>
      <w:r>
        <w:rPr>
          <w:noProof/>
        </w:rPr>
        <mc:AlternateContent>
          <mc:Choice Requires="wps">
            <w:drawing>
              <wp:anchor distT="0" distB="0" distL="114300" distR="114300" simplePos="0" relativeHeight="251658240" behindDoc="0" locked="0" layoutInCell="1" allowOverlap="1" wp14:anchorId="3DA714C6" wp14:editId="4DD4BEFB">
                <wp:simplePos x="0" y="0"/>
                <wp:positionH relativeFrom="column">
                  <wp:posOffset>-539750</wp:posOffset>
                </wp:positionH>
                <wp:positionV relativeFrom="paragraph">
                  <wp:posOffset>55880</wp:posOffset>
                </wp:positionV>
                <wp:extent cx="3054985" cy="1257300"/>
                <wp:effectExtent l="0" t="0" r="0" b="0"/>
                <wp:wrapSquare wrapText="bothSides"/>
                <wp:docPr id="1"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498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5D1F3" w14:textId="77777777" w:rsidR="00EA39F3" w:rsidRPr="00802A1E" w:rsidRDefault="00802A1E" w:rsidP="008B6428">
                            <w:pPr>
                              <w:bidi w:val="0"/>
                              <w:jc w:val="center"/>
                              <w:rPr>
                                <w:b/>
                                <w:bCs/>
                                <w:sz w:val="28"/>
                                <w:szCs w:val="28"/>
                                <w:lang w:bidi="ar-IQ"/>
                              </w:rPr>
                            </w:pPr>
                            <w:r w:rsidRPr="00802A1E">
                              <w:rPr>
                                <w:b/>
                                <w:bCs/>
                                <w:sz w:val="28"/>
                                <w:szCs w:val="28"/>
                                <w:lang w:bidi="ar-IQ"/>
                              </w:rPr>
                              <w:t>Republic of Iraq</w:t>
                            </w:r>
                          </w:p>
                          <w:p w14:paraId="78F42726" w14:textId="77777777" w:rsidR="00802A1E" w:rsidRPr="00802A1E" w:rsidRDefault="00802A1E" w:rsidP="008B6428">
                            <w:pPr>
                              <w:bidi w:val="0"/>
                              <w:jc w:val="center"/>
                              <w:rPr>
                                <w:b/>
                                <w:bCs/>
                                <w:sz w:val="28"/>
                                <w:szCs w:val="28"/>
                                <w:lang w:bidi="ar-IQ"/>
                              </w:rPr>
                            </w:pPr>
                            <w:r w:rsidRPr="00802A1E">
                              <w:rPr>
                                <w:b/>
                                <w:bCs/>
                                <w:sz w:val="28"/>
                                <w:szCs w:val="28"/>
                                <w:lang w:bidi="ar-IQ"/>
                              </w:rPr>
                              <w:t>The Ministry of Higher Education</w:t>
                            </w:r>
                          </w:p>
                          <w:p w14:paraId="498ECEC5" w14:textId="77777777" w:rsidR="00802A1E" w:rsidRPr="00802A1E" w:rsidRDefault="00802A1E" w:rsidP="008B6428">
                            <w:pPr>
                              <w:bidi w:val="0"/>
                              <w:jc w:val="center"/>
                              <w:rPr>
                                <w:b/>
                                <w:bCs/>
                                <w:sz w:val="28"/>
                                <w:szCs w:val="28"/>
                                <w:lang w:bidi="ar-IQ"/>
                              </w:rPr>
                            </w:pPr>
                            <w:r w:rsidRPr="00802A1E">
                              <w:rPr>
                                <w:b/>
                                <w:bCs/>
                                <w:sz w:val="28"/>
                                <w:szCs w:val="28"/>
                                <w:lang w:bidi="ar-IQ"/>
                              </w:rPr>
                              <w:t>&amp; Scientific Research</w:t>
                            </w:r>
                          </w:p>
                          <w:p w14:paraId="069F400D" w14:textId="77777777" w:rsidR="00802A1E" w:rsidRPr="00BF2A8E" w:rsidRDefault="00802A1E" w:rsidP="003032A0">
                            <w:pPr>
                              <w:bidi w:val="0"/>
                              <w:jc w:val="center"/>
                              <w:rPr>
                                <w:sz w:val="28"/>
                                <w:szCs w:val="28"/>
                                <w:lang w:bidi="ar-IQ"/>
                              </w:rPr>
                            </w:pPr>
                          </w:p>
                          <w:p w14:paraId="2668D617" w14:textId="77777777" w:rsidR="00802A1E" w:rsidRDefault="00802A1E" w:rsidP="003032A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A714C6" id=" 19" o:spid="_x0000_s1029" type="#_x0000_t202" style="position:absolute;left:0;text-align:left;margin-left:-42.5pt;margin-top:4.4pt;width:240.5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" stroked="f">
                <v:path arrowok="t"/>
                <v:textbox>
                  <w:txbxContent>
                    <w:p w14:paraId="4F25D1F3" w14:textId="77777777" w:rsidR="00EA39F3" w:rsidRPr="00802A1E" w:rsidRDefault="00802A1E" w:rsidP="008B6428">
                      <w:pPr>
                        <w:bidi w:val="0"/>
                        <w:jc w:val="center"/>
                        <w:rPr>
                          <w:b/>
                          <w:bCs/>
                          <w:sz w:val="28"/>
                          <w:szCs w:val="28"/>
                          <w:lang w:bidi="ar-IQ"/>
                        </w:rPr>
                      </w:pPr>
                      <w:r w:rsidRPr="00802A1E">
                        <w:rPr>
                          <w:b/>
                          <w:bCs/>
                          <w:sz w:val="28"/>
                          <w:szCs w:val="28"/>
                          <w:lang w:bidi="ar-IQ"/>
                        </w:rPr>
                        <w:t>Republic of Iraq</w:t>
                      </w:r>
                    </w:p>
                    <w:p w14:paraId="78F42726" w14:textId="77777777" w:rsidR="00802A1E" w:rsidRPr="00802A1E" w:rsidRDefault="00802A1E" w:rsidP="008B6428">
                      <w:pPr>
                        <w:bidi w:val="0"/>
                        <w:jc w:val="center"/>
                        <w:rPr>
                          <w:b/>
                          <w:bCs/>
                          <w:sz w:val="28"/>
                          <w:szCs w:val="28"/>
                          <w:lang w:bidi="ar-IQ"/>
                        </w:rPr>
                      </w:pPr>
                      <w:r w:rsidRPr="00802A1E">
                        <w:rPr>
                          <w:b/>
                          <w:bCs/>
                          <w:sz w:val="28"/>
                          <w:szCs w:val="28"/>
                          <w:lang w:bidi="ar-IQ"/>
                        </w:rPr>
                        <w:t>The Ministry of Higher Education</w:t>
                      </w:r>
                    </w:p>
                    <w:p w14:paraId="498ECEC5" w14:textId="77777777" w:rsidR="00802A1E" w:rsidRPr="00802A1E" w:rsidRDefault="00802A1E" w:rsidP="008B6428">
                      <w:pPr>
                        <w:bidi w:val="0"/>
                        <w:jc w:val="center"/>
                        <w:rPr>
                          <w:b/>
                          <w:bCs/>
                          <w:sz w:val="28"/>
                          <w:szCs w:val="28"/>
                          <w:lang w:bidi="ar-IQ"/>
                        </w:rPr>
                      </w:pPr>
                      <w:r w:rsidRPr="00802A1E">
                        <w:rPr>
                          <w:b/>
                          <w:bCs/>
                          <w:sz w:val="28"/>
                          <w:szCs w:val="28"/>
                          <w:lang w:bidi="ar-IQ"/>
                        </w:rPr>
                        <w:t>&amp; Scientific Research</w:t>
                      </w:r>
                    </w:p>
                    <w:p w14:paraId="069F400D" w14:textId="77777777" w:rsidR="00802A1E" w:rsidRPr="00BF2A8E" w:rsidRDefault="00802A1E" w:rsidP="003032A0">
                      <w:pPr>
                        <w:bidi w:val="0"/>
                        <w:jc w:val="center"/>
                        <w:rPr>
                          <w:sz w:val="28"/>
                          <w:szCs w:val="28"/>
                          <w:lang w:bidi="ar-IQ"/>
                        </w:rPr>
                      </w:pPr>
                    </w:p>
                    <w:p w14:paraId="2668D617" w14:textId="77777777" w:rsidR="00802A1E" w:rsidRDefault="00802A1E" w:rsidP="003032A0">
                      <w:pPr>
                        <w:jc w:val="center"/>
                      </w:pPr>
                    </w:p>
                  </w:txbxContent>
                </v:textbox>
                <w10:wrap type="square"/>
              </v:shape>
            </w:pict>
          </mc:Fallback>
        </mc:AlternateContent>
      </w:r>
    </w:p>
    <w:p w14:paraId="22A57BE7" w14:textId="77777777" w:rsidR="00802A1E" w:rsidRDefault="00802A1E" w:rsidP="00802A1E">
      <w:pPr>
        <w:jc w:val="center"/>
        <w:rPr>
          <w:rtl/>
          <w:lang w:bidi="ar-IQ"/>
        </w:rPr>
      </w:pPr>
    </w:p>
    <w:p w14:paraId="418F0B09" w14:textId="77777777" w:rsidR="00802A1E" w:rsidRDefault="00802A1E" w:rsidP="00802A1E">
      <w:pPr>
        <w:jc w:val="center"/>
        <w:rPr>
          <w:rtl/>
        </w:rPr>
      </w:pPr>
    </w:p>
    <w:p w14:paraId="27A72200" w14:textId="77777777" w:rsidR="00802A1E" w:rsidRDefault="00802A1E" w:rsidP="00802A1E">
      <w:pPr>
        <w:jc w:val="center"/>
        <w:rPr>
          <w:rtl/>
          <w:lang w:bidi="ar-IQ"/>
        </w:rPr>
      </w:pPr>
    </w:p>
    <w:p w14:paraId="51D029A6" w14:textId="77777777" w:rsidR="00802A1E" w:rsidRDefault="00802A1E" w:rsidP="00802A1E">
      <w:pPr>
        <w:jc w:val="center"/>
        <w:rPr>
          <w:rtl/>
          <w:lang w:bidi="ar-IQ"/>
        </w:rPr>
      </w:pPr>
    </w:p>
    <w:p w14:paraId="39DAA25E" w14:textId="77777777" w:rsidR="00802A1E" w:rsidRDefault="00802A1E" w:rsidP="00802A1E">
      <w:pPr>
        <w:jc w:val="center"/>
        <w:rPr>
          <w:rtl/>
          <w:lang w:bidi="ar-IQ"/>
        </w:rPr>
      </w:pPr>
    </w:p>
    <w:p w14:paraId="1393BA8E" w14:textId="77777777" w:rsidR="00802A1E" w:rsidRDefault="00B86234" w:rsidP="00802A1E">
      <w:pPr>
        <w:jc w:val="center"/>
        <w:rPr>
          <w:rtl/>
          <w:lang w:bidi="ar-IQ"/>
        </w:rPr>
      </w:pPr>
      <w:r>
        <w:rPr>
          <w:rFonts w:hint="cs"/>
          <w:rtl/>
          <w:lang w:bidi="ar-IQ"/>
        </w:rPr>
        <w:t xml:space="preserve"> </w:t>
      </w:r>
    </w:p>
    <w:p w14:paraId="25689B3A" w14:textId="77777777" w:rsidR="00802A1E" w:rsidRDefault="00802A1E" w:rsidP="00802A1E">
      <w:pPr>
        <w:jc w:val="center"/>
        <w:rPr>
          <w:rtl/>
          <w:lang w:bidi="ar-IQ"/>
        </w:rPr>
      </w:pPr>
    </w:p>
    <w:p w14:paraId="3917B80B" w14:textId="77777777" w:rsidR="00802A1E" w:rsidRDefault="00802A1E" w:rsidP="00041072">
      <w:pPr>
        <w:jc w:val="center"/>
        <w:rPr>
          <w:rFonts w:cs="Simplified Arabic"/>
          <w:b/>
          <w:bCs/>
          <w:sz w:val="40"/>
          <w:szCs w:val="40"/>
        </w:rPr>
      </w:pPr>
      <w:proofErr w:type="gramStart"/>
      <w:r w:rsidRPr="006B7B4D">
        <w:rPr>
          <w:rFonts w:cs="Simplified Arabic"/>
          <w:b/>
          <w:bCs/>
          <w:sz w:val="40"/>
          <w:szCs w:val="40"/>
        </w:rPr>
        <w:t xml:space="preserve">Course </w:t>
      </w:r>
      <w:r w:rsidR="003032A0">
        <w:rPr>
          <w:rFonts w:cs="Simplified Arabic"/>
          <w:b/>
          <w:bCs/>
          <w:sz w:val="40"/>
          <w:szCs w:val="40"/>
        </w:rPr>
        <w:t xml:space="preserve"> w</w:t>
      </w:r>
      <w:r w:rsidRPr="006B7B4D">
        <w:rPr>
          <w:rFonts w:cs="Simplified Arabic"/>
          <w:b/>
          <w:bCs/>
          <w:sz w:val="40"/>
          <w:szCs w:val="40"/>
        </w:rPr>
        <w:t>eekly</w:t>
      </w:r>
      <w:proofErr w:type="gramEnd"/>
      <w:r w:rsidRPr="006B7B4D">
        <w:rPr>
          <w:rFonts w:cs="Simplified Arabic"/>
          <w:b/>
          <w:bCs/>
          <w:sz w:val="40"/>
          <w:szCs w:val="40"/>
        </w:rPr>
        <w:t xml:space="preserve">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619"/>
        <w:gridCol w:w="2881"/>
        <w:gridCol w:w="3942"/>
        <w:gridCol w:w="993"/>
      </w:tblGrid>
      <w:tr w:rsidR="00621356" w:rsidRPr="007E1269" w14:paraId="319E5A30" w14:textId="77777777" w:rsidTr="007E2EF4">
        <w:tc>
          <w:tcPr>
            <w:tcW w:w="738" w:type="dxa"/>
            <w:vAlign w:val="center"/>
          </w:tcPr>
          <w:p w14:paraId="5DFC4BC5" w14:textId="77777777" w:rsidR="00621356" w:rsidRPr="007E1269" w:rsidRDefault="00621356" w:rsidP="00B22589">
            <w:pPr>
              <w:bidi w:val="0"/>
              <w:jc w:val="center"/>
              <w:rPr>
                <w:rFonts w:ascii="Cambria" w:hAnsi="Cambria"/>
                <w:b/>
                <w:bCs/>
                <w:sz w:val="28"/>
                <w:szCs w:val="28"/>
                <w:lang w:bidi="ar-IQ"/>
              </w:rPr>
            </w:pPr>
            <w:r w:rsidRPr="007E2EF4">
              <w:rPr>
                <w:rFonts w:ascii="Cambria" w:hAnsi="Cambria"/>
                <w:b/>
                <w:bCs/>
                <w:sz w:val="20"/>
                <w:szCs w:val="20"/>
                <w:lang w:bidi="ar-IQ"/>
              </w:rPr>
              <w:t>week</w:t>
            </w:r>
          </w:p>
        </w:tc>
        <w:tc>
          <w:tcPr>
            <w:tcW w:w="1619" w:type="dxa"/>
            <w:vAlign w:val="center"/>
          </w:tcPr>
          <w:p w14:paraId="32F3B33D" w14:textId="77777777" w:rsidR="00621356" w:rsidRPr="007E1269" w:rsidRDefault="00621356" w:rsidP="00B22589">
            <w:pPr>
              <w:bidi w:val="0"/>
              <w:jc w:val="center"/>
              <w:rPr>
                <w:rFonts w:ascii="Cambria" w:hAnsi="Cambria"/>
                <w:b/>
                <w:bCs/>
                <w:sz w:val="28"/>
                <w:szCs w:val="28"/>
                <w:lang w:bidi="ar-IQ"/>
              </w:rPr>
            </w:pPr>
            <w:r w:rsidRPr="007E1269">
              <w:rPr>
                <w:rFonts w:ascii="Cambria" w:hAnsi="Cambria"/>
                <w:b/>
                <w:bCs/>
                <w:sz w:val="28"/>
                <w:szCs w:val="28"/>
                <w:lang w:bidi="ar-IQ"/>
              </w:rPr>
              <w:t>Date</w:t>
            </w:r>
          </w:p>
        </w:tc>
        <w:tc>
          <w:tcPr>
            <w:tcW w:w="2881" w:type="dxa"/>
            <w:vAlign w:val="center"/>
          </w:tcPr>
          <w:p w14:paraId="4A2FE980" w14:textId="77777777" w:rsidR="00621356" w:rsidRPr="007E1269" w:rsidRDefault="00621356" w:rsidP="00B22589">
            <w:pPr>
              <w:bidi w:val="0"/>
              <w:jc w:val="center"/>
              <w:rPr>
                <w:rFonts w:ascii="Cambria" w:hAnsi="Cambria"/>
                <w:b/>
                <w:bCs/>
                <w:sz w:val="28"/>
                <w:szCs w:val="28"/>
                <w:lang w:bidi="ar-IQ"/>
              </w:rPr>
            </w:pPr>
            <w:r w:rsidRPr="007E1269">
              <w:rPr>
                <w:rFonts w:ascii="Cambria" w:hAnsi="Cambria"/>
                <w:b/>
                <w:bCs/>
                <w:sz w:val="28"/>
                <w:szCs w:val="28"/>
                <w:lang w:bidi="ar-IQ"/>
              </w:rPr>
              <w:t>Top</w:t>
            </w:r>
            <w:r w:rsidR="003032A0" w:rsidRPr="007E1269">
              <w:rPr>
                <w:rFonts w:ascii="Cambria" w:hAnsi="Cambria"/>
                <w:b/>
                <w:bCs/>
                <w:sz w:val="28"/>
                <w:szCs w:val="28"/>
                <w:lang w:bidi="ar-IQ"/>
              </w:rPr>
              <w:t>ic</w:t>
            </w:r>
            <w:r w:rsidRPr="007E1269">
              <w:rPr>
                <w:rFonts w:ascii="Cambria" w:hAnsi="Cambria"/>
                <w:b/>
                <w:bCs/>
                <w:sz w:val="28"/>
                <w:szCs w:val="28"/>
                <w:lang w:bidi="ar-IQ"/>
              </w:rPr>
              <w:t>s Covered</w:t>
            </w:r>
          </w:p>
        </w:tc>
        <w:tc>
          <w:tcPr>
            <w:tcW w:w="3942" w:type="dxa"/>
            <w:vAlign w:val="center"/>
          </w:tcPr>
          <w:p w14:paraId="2B1DB223" w14:textId="77777777" w:rsidR="00621356" w:rsidRPr="007E1269" w:rsidRDefault="00A8213B" w:rsidP="00B22589">
            <w:pPr>
              <w:bidi w:val="0"/>
              <w:jc w:val="center"/>
              <w:rPr>
                <w:rFonts w:ascii="Cambria" w:hAnsi="Cambria"/>
                <w:b/>
                <w:bCs/>
                <w:sz w:val="28"/>
                <w:szCs w:val="28"/>
                <w:lang w:bidi="ar-IQ"/>
              </w:rPr>
            </w:pPr>
            <w:r w:rsidRPr="007E1269">
              <w:rPr>
                <w:rFonts w:ascii="Cambria" w:hAnsi="Cambria"/>
                <w:b/>
                <w:bCs/>
                <w:sz w:val="28"/>
                <w:szCs w:val="28"/>
                <w:lang w:bidi="ar-IQ"/>
              </w:rPr>
              <w:t>Lab. Experiment Assignments</w:t>
            </w:r>
          </w:p>
        </w:tc>
        <w:tc>
          <w:tcPr>
            <w:tcW w:w="993" w:type="dxa"/>
            <w:vAlign w:val="center"/>
          </w:tcPr>
          <w:p w14:paraId="2D47AC00" w14:textId="77777777" w:rsidR="00621356" w:rsidRPr="007E1269" w:rsidRDefault="00A8213B" w:rsidP="00B22589">
            <w:pPr>
              <w:bidi w:val="0"/>
              <w:jc w:val="center"/>
              <w:rPr>
                <w:rFonts w:ascii="Cambria" w:hAnsi="Cambria"/>
                <w:b/>
                <w:bCs/>
                <w:sz w:val="28"/>
                <w:szCs w:val="28"/>
                <w:lang w:bidi="ar-IQ"/>
              </w:rPr>
            </w:pPr>
            <w:r w:rsidRPr="007E1269">
              <w:rPr>
                <w:rFonts w:ascii="Cambria" w:hAnsi="Cambria"/>
                <w:b/>
                <w:bCs/>
                <w:sz w:val="28"/>
                <w:szCs w:val="28"/>
                <w:lang w:bidi="ar-IQ"/>
              </w:rPr>
              <w:t>Notes</w:t>
            </w:r>
          </w:p>
        </w:tc>
      </w:tr>
      <w:tr w:rsidR="00B07AAC" w:rsidRPr="007E1269" w14:paraId="55FB76FB" w14:textId="77777777" w:rsidTr="007E2EF4">
        <w:trPr>
          <w:trHeight w:val="657"/>
        </w:trPr>
        <w:tc>
          <w:tcPr>
            <w:tcW w:w="738" w:type="dxa"/>
            <w:vAlign w:val="center"/>
          </w:tcPr>
          <w:p w14:paraId="22F6A347" w14:textId="77777777" w:rsidR="00B07AAC" w:rsidRPr="007E1269" w:rsidRDefault="00B07AAC" w:rsidP="00B22589">
            <w:pPr>
              <w:bidi w:val="0"/>
              <w:jc w:val="center"/>
              <w:rPr>
                <w:rFonts w:ascii="Cambria" w:hAnsi="Cambria"/>
                <w:b/>
                <w:bCs/>
                <w:lang w:bidi="ar-IQ"/>
              </w:rPr>
            </w:pPr>
            <w:r w:rsidRPr="007E1269">
              <w:rPr>
                <w:rFonts w:ascii="Cambria" w:hAnsi="Cambria"/>
                <w:b/>
                <w:bCs/>
                <w:lang w:bidi="ar-IQ"/>
              </w:rPr>
              <w:t>1</w:t>
            </w:r>
          </w:p>
        </w:tc>
        <w:tc>
          <w:tcPr>
            <w:tcW w:w="1619" w:type="dxa"/>
            <w:vAlign w:val="center"/>
          </w:tcPr>
          <w:p w14:paraId="6AE2AB57" w14:textId="77777777" w:rsidR="00B07AAC" w:rsidRPr="007E2EF4" w:rsidRDefault="007E2EF4" w:rsidP="00B22589">
            <w:pPr>
              <w:jc w:val="center"/>
              <w:rPr>
                <w:rFonts w:ascii="Cambria" w:hAnsi="Cambria"/>
                <w:rtl/>
              </w:rPr>
            </w:pPr>
            <w:r w:rsidRPr="007E2EF4">
              <w:rPr>
                <w:rFonts w:ascii="Cambria" w:hAnsi="Cambria" w:hint="cs"/>
                <w:rtl/>
              </w:rPr>
              <w:t>2-10-2022</w:t>
            </w:r>
          </w:p>
        </w:tc>
        <w:tc>
          <w:tcPr>
            <w:tcW w:w="2881" w:type="dxa"/>
            <w:vAlign w:val="center"/>
          </w:tcPr>
          <w:p w14:paraId="14D40C90" w14:textId="77777777" w:rsidR="00B07AAC" w:rsidRPr="00B3411B" w:rsidRDefault="007E2EF4" w:rsidP="00B22589">
            <w:pPr>
              <w:autoSpaceDE w:val="0"/>
              <w:autoSpaceDN w:val="0"/>
              <w:bidi w:val="0"/>
              <w:adjustRightInd w:val="0"/>
              <w:jc w:val="center"/>
            </w:pPr>
            <w:r w:rsidRPr="00B3411B">
              <w:t>Metric Spaces</w:t>
            </w:r>
          </w:p>
        </w:tc>
        <w:tc>
          <w:tcPr>
            <w:tcW w:w="3942" w:type="dxa"/>
            <w:vAlign w:val="center"/>
          </w:tcPr>
          <w:p w14:paraId="25F2AFC7" w14:textId="77777777" w:rsidR="00B07AAC" w:rsidRPr="00B3411B" w:rsidRDefault="007E2EF4" w:rsidP="007E2EF4">
            <w:pPr>
              <w:bidi w:val="0"/>
              <w:rPr>
                <w:lang w:bidi="ar-IQ"/>
              </w:rPr>
            </w:pPr>
            <w:r w:rsidRPr="00B3411B">
              <w:rPr>
                <w:lang w:bidi="ar-IQ"/>
              </w:rPr>
              <w:t>Basic Properties  of metric spaces</w:t>
            </w:r>
          </w:p>
        </w:tc>
        <w:tc>
          <w:tcPr>
            <w:tcW w:w="993" w:type="dxa"/>
            <w:vAlign w:val="center"/>
          </w:tcPr>
          <w:p w14:paraId="6A4E395C" w14:textId="77777777" w:rsidR="00B07AAC" w:rsidRPr="007E1269" w:rsidRDefault="00B07AAC" w:rsidP="00B22589">
            <w:pPr>
              <w:bidi w:val="0"/>
              <w:jc w:val="center"/>
              <w:rPr>
                <w:rFonts w:ascii="Cambria" w:hAnsi="Cambria"/>
                <w:b/>
                <w:bCs/>
                <w:sz w:val="28"/>
                <w:szCs w:val="28"/>
                <w:lang w:bidi="ar-IQ"/>
              </w:rPr>
            </w:pPr>
          </w:p>
        </w:tc>
      </w:tr>
      <w:tr w:rsidR="007E2EF4" w:rsidRPr="007E1269" w14:paraId="271FD61F" w14:textId="77777777" w:rsidTr="007E2EF4">
        <w:tc>
          <w:tcPr>
            <w:tcW w:w="738" w:type="dxa"/>
            <w:vAlign w:val="center"/>
          </w:tcPr>
          <w:p w14:paraId="2B105EFD" w14:textId="77777777" w:rsidR="007E2EF4" w:rsidRPr="007E1269" w:rsidRDefault="007E2EF4" w:rsidP="00B22589">
            <w:pPr>
              <w:bidi w:val="0"/>
              <w:jc w:val="center"/>
              <w:rPr>
                <w:rFonts w:ascii="Cambria" w:hAnsi="Cambria"/>
                <w:b/>
                <w:bCs/>
                <w:lang w:bidi="ar-IQ"/>
              </w:rPr>
            </w:pPr>
            <w:r w:rsidRPr="007E1269">
              <w:rPr>
                <w:rFonts w:ascii="Cambria" w:hAnsi="Cambria"/>
                <w:b/>
                <w:bCs/>
                <w:lang w:bidi="ar-IQ"/>
              </w:rPr>
              <w:t>2</w:t>
            </w:r>
          </w:p>
        </w:tc>
        <w:tc>
          <w:tcPr>
            <w:tcW w:w="1619" w:type="dxa"/>
            <w:vAlign w:val="center"/>
          </w:tcPr>
          <w:p w14:paraId="2E18E7A7" w14:textId="77777777" w:rsidR="007E2EF4" w:rsidRPr="007E2EF4" w:rsidRDefault="007E2EF4" w:rsidP="001C7A64">
            <w:pPr>
              <w:jc w:val="center"/>
              <w:rPr>
                <w:rFonts w:ascii="Cambria" w:hAnsi="Cambria"/>
                <w:rtl/>
              </w:rPr>
            </w:pPr>
            <w:r w:rsidRPr="007E2EF4">
              <w:rPr>
                <w:rFonts w:ascii="Cambria" w:hAnsi="Cambria" w:hint="cs"/>
                <w:rtl/>
              </w:rPr>
              <w:t>9-10-2022</w:t>
            </w:r>
          </w:p>
        </w:tc>
        <w:tc>
          <w:tcPr>
            <w:tcW w:w="2881" w:type="dxa"/>
            <w:vAlign w:val="center"/>
          </w:tcPr>
          <w:p w14:paraId="0C7BC00C" w14:textId="77777777" w:rsidR="007E2EF4" w:rsidRPr="00B3411B" w:rsidRDefault="007E2EF4" w:rsidP="00B22589">
            <w:pPr>
              <w:bidi w:val="0"/>
              <w:jc w:val="center"/>
            </w:pPr>
            <w:r w:rsidRPr="00B3411B">
              <w:t>Metric Spaces</w:t>
            </w:r>
          </w:p>
        </w:tc>
        <w:tc>
          <w:tcPr>
            <w:tcW w:w="3942" w:type="dxa"/>
            <w:vAlign w:val="center"/>
          </w:tcPr>
          <w:p w14:paraId="02833FB0" w14:textId="77777777" w:rsidR="007E2EF4" w:rsidRPr="00B3411B" w:rsidRDefault="007E2EF4" w:rsidP="00B22589">
            <w:pPr>
              <w:bidi w:val="0"/>
              <w:jc w:val="center"/>
              <w:rPr>
                <w:lang w:bidi="ar-IQ"/>
              </w:rPr>
            </w:pPr>
            <w:r w:rsidRPr="00B3411B">
              <w:rPr>
                <w:lang w:bidi="ar-IQ"/>
              </w:rPr>
              <w:t>Dense set ,function between metric spaces</w:t>
            </w:r>
          </w:p>
        </w:tc>
        <w:tc>
          <w:tcPr>
            <w:tcW w:w="993" w:type="dxa"/>
            <w:vAlign w:val="center"/>
          </w:tcPr>
          <w:p w14:paraId="002F06AD" w14:textId="77777777" w:rsidR="007E2EF4" w:rsidRPr="007E1269" w:rsidRDefault="007E2EF4" w:rsidP="00B22589">
            <w:pPr>
              <w:bidi w:val="0"/>
              <w:jc w:val="center"/>
              <w:rPr>
                <w:rFonts w:ascii="Cambria" w:hAnsi="Cambria"/>
                <w:b/>
                <w:bCs/>
                <w:sz w:val="28"/>
                <w:szCs w:val="28"/>
                <w:lang w:bidi="ar-IQ"/>
              </w:rPr>
            </w:pPr>
          </w:p>
        </w:tc>
      </w:tr>
      <w:tr w:rsidR="007E2EF4" w:rsidRPr="007E1269" w14:paraId="1DBE7E91" w14:textId="77777777" w:rsidTr="007E2EF4">
        <w:tc>
          <w:tcPr>
            <w:tcW w:w="738" w:type="dxa"/>
            <w:vAlign w:val="center"/>
          </w:tcPr>
          <w:p w14:paraId="0B662160" w14:textId="77777777" w:rsidR="007E2EF4" w:rsidRPr="007E1269" w:rsidRDefault="007E2EF4" w:rsidP="00B22589">
            <w:pPr>
              <w:bidi w:val="0"/>
              <w:jc w:val="center"/>
              <w:rPr>
                <w:rFonts w:ascii="Cambria" w:hAnsi="Cambria"/>
                <w:b/>
                <w:bCs/>
                <w:lang w:bidi="ar-IQ"/>
              </w:rPr>
            </w:pPr>
            <w:r w:rsidRPr="007E1269">
              <w:rPr>
                <w:rFonts w:ascii="Cambria" w:hAnsi="Cambria"/>
                <w:b/>
                <w:bCs/>
                <w:lang w:bidi="ar-IQ"/>
              </w:rPr>
              <w:t>3</w:t>
            </w:r>
          </w:p>
        </w:tc>
        <w:tc>
          <w:tcPr>
            <w:tcW w:w="1619" w:type="dxa"/>
            <w:vAlign w:val="center"/>
          </w:tcPr>
          <w:p w14:paraId="681B1958" w14:textId="77777777" w:rsidR="007E2EF4" w:rsidRPr="007E2EF4" w:rsidRDefault="007E2EF4" w:rsidP="001C7A64">
            <w:pPr>
              <w:jc w:val="center"/>
              <w:rPr>
                <w:rFonts w:ascii="Cambria" w:hAnsi="Cambria"/>
                <w:rtl/>
              </w:rPr>
            </w:pPr>
            <w:r w:rsidRPr="007E2EF4">
              <w:rPr>
                <w:rFonts w:ascii="Cambria" w:hAnsi="Cambria" w:hint="cs"/>
                <w:rtl/>
              </w:rPr>
              <w:t>16-10-2022</w:t>
            </w:r>
          </w:p>
        </w:tc>
        <w:tc>
          <w:tcPr>
            <w:tcW w:w="2881" w:type="dxa"/>
            <w:vAlign w:val="center"/>
          </w:tcPr>
          <w:p w14:paraId="72A82B05" w14:textId="77777777" w:rsidR="007E2EF4" w:rsidRPr="0064023D" w:rsidRDefault="0064023D" w:rsidP="00B22589">
            <w:pPr>
              <w:autoSpaceDE w:val="0"/>
              <w:autoSpaceDN w:val="0"/>
              <w:bidi w:val="0"/>
              <w:adjustRightInd w:val="0"/>
              <w:jc w:val="center"/>
              <w:rPr>
                <w:rFonts w:ascii="Cambria" w:hAnsi="Cambria"/>
                <w:sz w:val="28"/>
                <w:szCs w:val="28"/>
              </w:rPr>
            </w:pPr>
            <w:r w:rsidRPr="0064023D">
              <w:rPr>
                <w:rFonts w:ascii="CMBX12" w:hAnsi="CMBX12" w:cs="CMBX12"/>
              </w:rPr>
              <w:t>Orbits of One-Dimensional Maps</w:t>
            </w:r>
          </w:p>
        </w:tc>
        <w:tc>
          <w:tcPr>
            <w:tcW w:w="3942" w:type="dxa"/>
            <w:vAlign w:val="center"/>
          </w:tcPr>
          <w:p w14:paraId="388747CB" w14:textId="77777777" w:rsidR="007E2EF4" w:rsidRPr="007E1269" w:rsidRDefault="00B3411B" w:rsidP="00B22589">
            <w:pPr>
              <w:bidi w:val="0"/>
              <w:jc w:val="center"/>
              <w:rPr>
                <w:rFonts w:ascii="Cambria" w:hAnsi="Cambria"/>
                <w:b/>
                <w:bCs/>
                <w:lang w:bidi="ar-IQ"/>
              </w:rPr>
            </w:pPr>
            <w:r>
              <w:rPr>
                <w:rFonts w:ascii="CMR12" w:hAnsi="CMR12" w:cs="CMR12"/>
              </w:rPr>
              <w:t>Iteration of functions and examples of dynamical systems</w:t>
            </w:r>
          </w:p>
        </w:tc>
        <w:tc>
          <w:tcPr>
            <w:tcW w:w="993" w:type="dxa"/>
            <w:vAlign w:val="center"/>
          </w:tcPr>
          <w:p w14:paraId="38D9FCA8" w14:textId="77777777" w:rsidR="007E2EF4" w:rsidRPr="007E1269" w:rsidRDefault="007E2EF4" w:rsidP="00B22589">
            <w:pPr>
              <w:bidi w:val="0"/>
              <w:jc w:val="center"/>
              <w:rPr>
                <w:rFonts w:ascii="Cambria" w:hAnsi="Cambria"/>
                <w:b/>
                <w:bCs/>
                <w:sz w:val="28"/>
                <w:szCs w:val="28"/>
                <w:lang w:bidi="ar-IQ"/>
              </w:rPr>
            </w:pPr>
          </w:p>
        </w:tc>
      </w:tr>
      <w:tr w:rsidR="007E2EF4" w:rsidRPr="007E1269" w14:paraId="21A8262B" w14:textId="77777777" w:rsidTr="007E2EF4">
        <w:tc>
          <w:tcPr>
            <w:tcW w:w="738" w:type="dxa"/>
            <w:vAlign w:val="center"/>
          </w:tcPr>
          <w:p w14:paraId="300A49BB" w14:textId="77777777" w:rsidR="007E2EF4" w:rsidRPr="007E1269" w:rsidRDefault="007E2EF4" w:rsidP="00B22589">
            <w:pPr>
              <w:bidi w:val="0"/>
              <w:jc w:val="center"/>
              <w:rPr>
                <w:rFonts w:ascii="Cambria" w:hAnsi="Cambria"/>
                <w:b/>
                <w:bCs/>
                <w:lang w:bidi="ar-IQ"/>
              </w:rPr>
            </w:pPr>
            <w:r w:rsidRPr="007E1269">
              <w:rPr>
                <w:rFonts w:ascii="Cambria" w:hAnsi="Cambria"/>
                <w:b/>
                <w:bCs/>
                <w:lang w:bidi="ar-IQ"/>
              </w:rPr>
              <w:t>4</w:t>
            </w:r>
          </w:p>
        </w:tc>
        <w:tc>
          <w:tcPr>
            <w:tcW w:w="1619" w:type="dxa"/>
            <w:vAlign w:val="center"/>
          </w:tcPr>
          <w:p w14:paraId="15BB6899" w14:textId="77777777" w:rsidR="007E2EF4" w:rsidRPr="007E2EF4" w:rsidRDefault="007E2EF4" w:rsidP="001C7A64">
            <w:pPr>
              <w:jc w:val="center"/>
              <w:rPr>
                <w:rFonts w:ascii="Cambria" w:hAnsi="Cambria"/>
                <w:rtl/>
              </w:rPr>
            </w:pPr>
            <w:r w:rsidRPr="007E2EF4">
              <w:rPr>
                <w:rFonts w:ascii="Cambria" w:hAnsi="Cambria" w:hint="cs"/>
                <w:rtl/>
              </w:rPr>
              <w:t>23-10-2022</w:t>
            </w:r>
          </w:p>
        </w:tc>
        <w:tc>
          <w:tcPr>
            <w:tcW w:w="2881" w:type="dxa"/>
            <w:vAlign w:val="center"/>
          </w:tcPr>
          <w:p w14:paraId="51A86B01" w14:textId="77777777" w:rsidR="007E2EF4" w:rsidRPr="007E1269" w:rsidRDefault="0064023D" w:rsidP="00B22589">
            <w:pPr>
              <w:bidi w:val="0"/>
              <w:jc w:val="center"/>
              <w:rPr>
                <w:rFonts w:ascii="Cambria" w:hAnsi="Cambria"/>
                <w:b/>
                <w:bCs/>
              </w:rPr>
            </w:pPr>
            <w:r>
              <w:rPr>
                <w:rFonts w:asciiTheme="majorBidi" w:hAnsiTheme="majorBidi" w:cstheme="majorBidi"/>
                <w:sz w:val="28"/>
                <w:szCs w:val="28"/>
              </w:rPr>
              <w:t>Iterates of  functions</w:t>
            </w:r>
          </w:p>
        </w:tc>
        <w:tc>
          <w:tcPr>
            <w:tcW w:w="3942" w:type="dxa"/>
            <w:vAlign w:val="center"/>
          </w:tcPr>
          <w:p w14:paraId="451DF2C2" w14:textId="77777777" w:rsidR="007E2EF4" w:rsidRPr="00D84695" w:rsidRDefault="00D84695" w:rsidP="00B22589">
            <w:pPr>
              <w:bidi w:val="0"/>
              <w:ind w:right="-216"/>
              <w:jc w:val="center"/>
              <w:rPr>
                <w:rFonts w:ascii="Cambria" w:hAnsi="Cambria"/>
                <w:lang w:bidi="ar-IQ"/>
              </w:rPr>
            </w:pPr>
            <w:r>
              <w:rPr>
                <w:rFonts w:ascii="CMR12" w:hAnsi="CMR12" w:cs="CMR12"/>
              </w:rPr>
              <w:t>Newton’s method and fixed points</w:t>
            </w:r>
          </w:p>
        </w:tc>
        <w:tc>
          <w:tcPr>
            <w:tcW w:w="993" w:type="dxa"/>
            <w:vAlign w:val="center"/>
          </w:tcPr>
          <w:p w14:paraId="28F6DDCF" w14:textId="77777777" w:rsidR="007E2EF4" w:rsidRPr="007E1269" w:rsidRDefault="007E2EF4" w:rsidP="00B22589">
            <w:pPr>
              <w:bidi w:val="0"/>
              <w:jc w:val="center"/>
              <w:rPr>
                <w:rFonts w:ascii="Cambria" w:hAnsi="Cambria"/>
                <w:b/>
                <w:bCs/>
                <w:sz w:val="28"/>
                <w:szCs w:val="28"/>
                <w:lang w:bidi="ar-IQ"/>
              </w:rPr>
            </w:pPr>
          </w:p>
        </w:tc>
      </w:tr>
      <w:tr w:rsidR="007E2EF4" w:rsidRPr="007E1269" w14:paraId="55F24D5C" w14:textId="77777777" w:rsidTr="007E2EF4">
        <w:tc>
          <w:tcPr>
            <w:tcW w:w="738" w:type="dxa"/>
            <w:vAlign w:val="center"/>
          </w:tcPr>
          <w:p w14:paraId="4ACCFC8A" w14:textId="77777777" w:rsidR="007E2EF4" w:rsidRPr="007E1269" w:rsidRDefault="007E2EF4" w:rsidP="00B22589">
            <w:pPr>
              <w:bidi w:val="0"/>
              <w:jc w:val="center"/>
              <w:rPr>
                <w:rFonts w:ascii="Cambria" w:hAnsi="Cambria"/>
                <w:b/>
                <w:bCs/>
                <w:lang w:bidi="ar-IQ"/>
              </w:rPr>
            </w:pPr>
            <w:r w:rsidRPr="007E1269">
              <w:rPr>
                <w:rFonts w:ascii="Cambria" w:hAnsi="Cambria"/>
                <w:b/>
                <w:bCs/>
                <w:lang w:bidi="ar-IQ"/>
              </w:rPr>
              <w:t>5</w:t>
            </w:r>
          </w:p>
        </w:tc>
        <w:tc>
          <w:tcPr>
            <w:tcW w:w="1619" w:type="dxa"/>
            <w:vAlign w:val="center"/>
          </w:tcPr>
          <w:p w14:paraId="35010776" w14:textId="77777777" w:rsidR="007E2EF4" w:rsidRPr="007E2EF4" w:rsidRDefault="007E2EF4" w:rsidP="001C7A64">
            <w:pPr>
              <w:jc w:val="center"/>
              <w:rPr>
                <w:rFonts w:ascii="Cambria" w:hAnsi="Cambria"/>
                <w:rtl/>
              </w:rPr>
            </w:pPr>
            <w:r w:rsidRPr="007E2EF4">
              <w:rPr>
                <w:rFonts w:ascii="Cambria" w:hAnsi="Cambria" w:hint="cs"/>
                <w:rtl/>
              </w:rPr>
              <w:t>30-10-2022</w:t>
            </w:r>
          </w:p>
        </w:tc>
        <w:tc>
          <w:tcPr>
            <w:tcW w:w="2881" w:type="dxa"/>
            <w:vAlign w:val="center"/>
          </w:tcPr>
          <w:p w14:paraId="0387FEBB" w14:textId="77777777" w:rsidR="007E2EF4" w:rsidRPr="007E1269" w:rsidRDefault="0064023D" w:rsidP="00B22589">
            <w:pPr>
              <w:bidi w:val="0"/>
              <w:jc w:val="center"/>
              <w:rPr>
                <w:rFonts w:ascii="Cambria" w:hAnsi="Cambria"/>
                <w:b/>
                <w:bCs/>
                <w:rtl/>
                <w:lang w:bidi="ar-IQ"/>
              </w:rPr>
            </w:pPr>
            <w:r>
              <w:rPr>
                <w:rFonts w:asciiTheme="majorBidi" w:hAnsiTheme="majorBidi" w:cstheme="majorBidi"/>
                <w:sz w:val="28"/>
                <w:szCs w:val="28"/>
              </w:rPr>
              <w:t>Iterates of  functions</w:t>
            </w:r>
          </w:p>
        </w:tc>
        <w:tc>
          <w:tcPr>
            <w:tcW w:w="3942" w:type="dxa"/>
            <w:vAlign w:val="center"/>
          </w:tcPr>
          <w:p w14:paraId="1343FCA4" w14:textId="77777777" w:rsidR="007E2EF4" w:rsidRPr="007E1269" w:rsidRDefault="0064023D" w:rsidP="00B22589">
            <w:pPr>
              <w:bidi w:val="0"/>
              <w:ind w:right="-216"/>
              <w:jc w:val="center"/>
              <w:rPr>
                <w:rFonts w:ascii="Cambria" w:hAnsi="Cambria"/>
                <w:b/>
                <w:bCs/>
                <w:lang w:bidi="ar-IQ"/>
              </w:rPr>
            </w:pPr>
            <w:r>
              <w:rPr>
                <w:rFonts w:ascii="CMR12" w:hAnsi="CMR12" w:cs="CMR12"/>
              </w:rPr>
              <w:t>Graphical iteration</w:t>
            </w:r>
          </w:p>
        </w:tc>
        <w:tc>
          <w:tcPr>
            <w:tcW w:w="993" w:type="dxa"/>
            <w:vAlign w:val="center"/>
          </w:tcPr>
          <w:p w14:paraId="323FD59A" w14:textId="77777777" w:rsidR="007E2EF4" w:rsidRPr="007E1269" w:rsidRDefault="007E2EF4" w:rsidP="00B22589">
            <w:pPr>
              <w:bidi w:val="0"/>
              <w:jc w:val="center"/>
              <w:rPr>
                <w:rFonts w:ascii="Cambria" w:hAnsi="Cambria"/>
                <w:b/>
                <w:bCs/>
                <w:sz w:val="28"/>
                <w:szCs w:val="28"/>
                <w:lang w:bidi="ar-IQ"/>
              </w:rPr>
            </w:pPr>
          </w:p>
        </w:tc>
      </w:tr>
      <w:tr w:rsidR="007E2EF4" w:rsidRPr="007E1269" w14:paraId="6862C6F0" w14:textId="77777777" w:rsidTr="007E2EF4">
        <w:tc>
          <w:tcPr>
            <w:tcW w:w="738" w:type="dxa"/>
            <w:vAlign w:val="center"/>
          </w:tcPr>
          <w:p w14:paraId="4B8EA926" w14:textId="77777777" w:rsidR="007E2EF4" w:rsidRPr="007E1269" w:rsidRDefault="007E2EF4" w:rsidP="00B22589">
            <w:pPr>
              <w:bidi w:val="0"/>
              <w:jc w:val="center"/>
              <w:rPr>
                <w:rFonts w:ascii="Cambria" w:hAnsi="Cambria"/>
                <w:b/>
                <w:bCs/>
                <w:lang w:bidi="ar-IQ"/>
              </w:rPr>
            </w:pPr>
            <w:r w:rsidRPr="007E1269">
              <w:rPr>
                <w:rFonts w:ascii="Cambria" w:hAnsi="Cambria"/>
                <w:b/>
                <w:bCs/>
                <w:lang w:bidi="ar-IQ"/>
              </w:rPr>
              <w:t>6</w:t>
            </w:r>
          </w:p>
        </w:tc>
        <w:tc>
          <w:tcPr>
            <w:tcW w:w="1619" w:type="dxa"/>
            <w:vAlign w:val="center"/>
          </w:tcPr>
          <w:p w14:paraId="3AFBF1C5" w14:textId="77777777" w:rsidR="007E2EF4" w:rsidRPr="007E2EF4" w:rsidRDefault="007E2EF4" w:rsidP="001C7A64">
            <w:pPr>
              <w:jc w:val="center"/>
              <w:rPr>
                <w:rFonts w:ascii="Cambria" w:hAnsi="Cambria"/>
                <w:rtl/>
              </w:rPr>
            </w:pPr>
            <w:r w:rsidRPr="007E2EF4">
              <w:rPr>
                <w:rFonts w:ascii="Cambria" w:hAnsi="Cambria" w:hint="cs"/>
                <w:rtl/>
              </w:rPr>
              <w:t>6-11-2022</w:t>
            </w:r>
          </w:p>
        </w:tc>
        <w:tc>
          <w:tcPr>
            <w:tcW w:w="2881" w:type="dxa"/>
            <w:vAlign w:val="center"/>
          </w:tcPr>
          <w:p w14:paraId="6E76D9AC" w14:textId="77777777" w:rsidR="007E2EF4" w:rsidRPr="007E1269" w:rsidRDefault="0064023D" w:rsidP="00B22589">
            <w:pPr>
              <w:bidi w:val="0"/>
              <w:jc w:val="center"/>
              <w:rPr>
                <w:rFonts w:ascii="Cambria" w:hAnsi="Cambria"/>
                <w:b/>
                <w:bCs/>
              </w:rPr>
            </w:pPr>
            <w:r>
              <w:rPr>
                <w:rFonts w:asciiTheme="majorBidi" w:hAnsiTheme="majorBidi" w:cstheme="majorBidi"/>
                <w:sz w:val="28"/>
                <w:szCs w:val="28"/>
              </w:rPr>
              <w:t>Iterates of  functions</w:t>
            </w:r>
          </w:p>
        </w:tc>
        <w:tc>
          <w:tcPr>
            <w:tcW w:w="3942" w:type="dxa"/>
            <w:vAlign w:val="center"/>
          </w:tcPr>
          <w:p w14:paraId="608983C8" w14:textId="2FBC78BF" w:rsidR="007E2EF4" w:rsidRPr="007E1269" w:rsidRDefault="0064023D" w:rsidP="00B22589">
            <w:pPr>
              <w:bidi w:val="0"/>
              <w:ind w:right="-216"/>
              <w:jc w:val="center"/>
              <w:rPr>
                <w:rFonts w:ascii="Cambria" w:hAnsi="Cambria"/>
                <w:b/>
                <w:bCs/>
                <w:lang w:bidi="ar-IQ"/>
              </w:rPr>
            </w:pPr>
            <w:r>
              <w:rPr>
                <w:rFonts w:ascii="CMR12" w:hAnsi="CMR12" w:cs="CMR12"/>
              </w:rPr>
              <w:t xml:space="preserve">Attractors and </w:t>
            </w:r>
            <w:r w:rsidR="001D1079">
              <w:rPr>
                <w:rFonts w:ascii="CMR12" w:hAnsi="CMR12" w:cs="CMR12"/>
              </w:rPr>
              <w:t>repelling</w:t>
            </w:r>
          </w:p>
        </w:tc>
        <w:tc>
          <w:tcPr>
            <w:tcW w:w="993" w:type="dxa"/>
            <w:vAlign w:val="center"/>
          </w:tcPr>
          <w:p w14:paraId="169189DE" w14:textId="77777777" w:rsidR="007E2EF4" w:rsidRPr="007E1269" w:rsidRDefault="007E2EF4" w:rsidP="00B22589">
            <w:pPr>
              <w:bidi w:val="0"/>
              <w:jc w:val="center"/>
              <w:rPr>
                <w:rFonts w:ascii="Cambria" w:hAnsi="Cambria"/>
                <w:b/>
                <w:bCs/>
                <w:sz w:val="28"/>
                <w:szCs w:val="28"/>
                <w:lang w:bidi="ar-IQ"/>
              </w:rPr>
            </w:pPr>
          </w:p>
        </w:tc>
      </w:tr>
      <w:tr w:rsidR="007E2EF4" w:rsidRPr="007E1269" w14:paraId="545FD49B" w14:textId="77777777" w:rsidTr="007E2EF4">
        <w:tc>
          <w:tcPr>
            <w:tcW w:w="738" w:type="dxa"/>
            <w:vAlign w:val="center"/>
          </w:tcPr>
          <w:p w14:paraId="3076D55B" w14:textId="77777777" w:rsidR="007E2EF4" w:rsidRPr="007E1269" w:rsidRDefault="007E2EF4" w:rsidP="00B22589">
            <w:pPr>
              <w:bidi w:val="0"/>
              <w:jc w:val="center"/>
              <w:rPr>
                <w:rFonts w:ascii="Cambria" w:hAnsi="Cambria"/>
                <w:b/>
                <w:bCs/>
                <w:lang w:bidi="ar-IQ"/>
              </w:rPr>
            </w:pPr>
            <w:r w:rsidRPr="007E1269">
              <w:rPr>
                <w:rFonts w:ascii="Cambria" w:hAnsi="Cambria"/>
                <w:b/>
                <w:bCs/>
                <w:lang w:bidi="ar-IQ"/>
              </w:rPr>
              <w:t>7</w:t>
            </w:r>
          </w:p>
        </w:tc>
        <w:tc>
          <w:tcPr>
            <w:tcW w:w="1619" w:type="dxa"/>
            <w:vAlign w:val="center"/>
          </w:tcPr>
          <w:p w14:paraId="59E3DAAD" w14:textId="77777777" w:rsidR="007E2EF4" w:rsidRPr="007E2EF4" w:rsidRDefault="007E2EF4" w:rsidP="001C7A64">
            <w:pPr>
              <w:jc w:val="center"/>
              <w:rPr>
                <w:rFonts w:ascii="Cambria" w:hAnsi="Cambria"/>
                <w:rtl/>
              </w:rPr>
            </w:pPr>
            <w:r w:rsidRPr="007E2EF4">
              <w:rPr>
                <w:rFonts w:ascii="Cambria" w:hAnsi="Cambria" w:hint="cs"/>
                <w:rtl/>
              </w:rPr>
              <w:t>13-11-2022</w:t>
            </w:r>
          </w:p>
        </w:tc>
        <w:tc>
          <w:tcPr>
            <w:tcW w:w="2881" w:type="dxa"/>
            <w:vAlign w:val="center"/>
          </w:tcPr>
          <w:p w14:paraId="1548F7CA" w14:textId="77777777" w:rsidR="007E2EF4" w:rsidRPr="007E1269" w:rsidRDefault="0064023D" w:rsidP="00B22589">
            <w:pPr>
              <w:bidi w:val="0"/>
              <w:jc w:val="center"/>
              <w:rPr>
                <w:rFonts w:ascii="Cambria" w:hAnsi="Cambria"/>
                <w:b/>
                <w:bCs/>
                <w:rtl/>
              </w:rPr>
            </w:pPr>
            <w:r>
              <w:rPr>
                <w:rFonts w:asciiTheme="majorBidi" w:hAnsiTheme="majorBidi" w:cstheme="majorBidi"/>
                <w:sz w:val="28"/>
                <w:szCs w:val="28"/>
              </w:rPr>
              <w:t>Iterates of  functions</w:t>
            </w:r>
          </w:p>
        </w:tc>
        <w:tc>
          <w:tcPr>
            <w:tcW w:w="3942" w:type="dxa"/>
            <w:vAlign w:val="center"/>
          </w:tcPr>
          <w:p w14:paraId="2B56CB2A" w14:textId="77777777" w:rsidR="007E2EF4" w:rsidRPr="007E1269" w:rsidRDefault="0064023D" w:rsidP="00B22589">
            <w:pPr>
              <w:bidi w:val="0"/>
              <w:ind w:right="-216"/>
              <w:jc w:val="center"/>
              <w:rPr>
                <w:rFonts w:ascii="Cambria" w:hAnsi="Cambria"/>
                <w:b/>
                <w:bCs/>
                <w:lang w:bidi="ar-IQ"/>
              </w:rPr>
            </w:pPr>
            <w:r>
              <w:rPr>
                <w:rFonts w:ascii="CMR12" w:hAnsi="CMR12" w:cs="CMR12"/>
              </w:rPr>
              <w:t>Non-hyperbolic fixed points</w:t>
            </w:r>
          </w:p>
        </w:tc>
        <w:tc>
          <w:tcPr>
            <w:tcW w:w="993" w:type="dxa"/>
            <w:vAlign w:val="center"/>
          </w:tcPr>
          <w:p w14:paraId="3BBCC860" w14:textId="77777777" w:rsidR="007E2EF4" w:rsidRPr="007E1269" w:rsidRDefault="007E2EF4" w:rsidP="00B22589">
            <w:pPr>
              <w:bidi w:val="0"/>
              <w:jc w:val="center"/>
              <w:rPr>
                <w:rFonts w:ascii="Cambria" w:hAnsi="Cambria"/>
                <w:b/>
                <w:bCs/>
                <w:sz w:val="28"/>
                <w:szCs w:val="28"/>
                <w:lang w:bidi="ar-IQ"/>
              </w:rPr>
            </w:pPr>
          </w:p>
        </w:tc>
      </w:tr>
      <w:tr w:rsidR="007E2EF4" w:rsidRPr="007E1269" w14:paraId="1089B735" w14:textId="77777777" w:rsidTr="007E2EF4">
        <w:tc>
          <w:tcPr>
            <w:tcW w:w="738" w:type="dxa"/>
            <w:vAlign w:val="center"/>
          </w:tcPr>
          <w:p w14:paraId="7B6C0DF4" w14:textId="77777777" w:rsidR="007E2EF4" w:rsidRPr="007E1269" w:rsidRDefault="007E2EF4" w:rsidP="00B22589">
            <w:pPr>
              <w:bidi w:val="0"/>
              <w:jc w:val="center"/>
              <w:rPr>
                <w:rFonts w:ascii="Cambria" w:hAnsi="Cambria"/>
                <w:b/>
                <w:bCs/>
                <w:lang w:bidi="ar-IQ"/>
              </w:rPr>
            </w:pPr>
            <w:r w:rsidRPr="007E1269">
              <w:rPr>
                <w:rFonts w:ascii="Cambria" w:hAnsi="Cambria"/>
                <w:b/>
                <w:bCs/>
                <w:lang w:bidi="ar-IQ"/>
              </w:rPr>
              <w:t>8</w:t>
            </w:r>
          </w:p>
        </w:tc>
        <w:tc>
          <w:tcPr>
            <w:tcW w:w="1619" w:type="dxa"/>
            <w:vAlign w:val="center"/>
          </w:tcPr>
          <w:p w14:paraId="7B604D10" w14:textId="77777777" w:rsidR="007E2EF4" w:rsidRPr="007E2EF4" w:rsidRDefault="007E2EF4" w:rsidP="001C7A64">
            <w:pPr>
              <w:jc w:val="center"/>
              <w:rPr>
                <w:rFonts w:ascii="Cambria" w:hAnsi="Cambria"/>
                <w:rtl/>
              </w:rPr>
            </w:pPr>
            <w:r w:rsidRPr="007E2EF4">
              <w:rPr>
                <w:rFonts w:ascii="Cambria" w:hAnsi="Cambria" w:hint="cs"/>
                <w:rtl/>
              </w:rPr>
              <w:t>20-11-2022</w:t>
            </w:r>
          </w:p>
        </w:tc>
        <w:tc>
          <w:tcPr>
            <w:tcW w:w="2881" w:type="dxa"/>
            <w:vAlign w:val="center"/>
          </w:tcPr>
          <w:p w14:paraId="38794FBB" w14:textId="77777777" w:rsidR="007E2EF4" w:rsidRPr="0064023D" w:rsidRDefault="0064023D" w:rsidP="00B22589">
            <w:pPr>
              <w:bidi w:val="0"/>
              <w:jc w:val="center"/>
              <w:rPr>
                <w:rtl/>
              </w:rPr>
            </w:pPr>
            <w:r w:rsidRPr="0064023D">
              <w:t>Bifurcation and the Logistic Family</w:t>
            </w:r>
          </w:p>
        </w:tc>
        <w:tc>
          <w:tcPr>
            <w:tcW w:w="3942" w:type="dxa"/>
            <w:vAlign w:val="center"/>
          </w:tcPr>
          <w:p w14:paraId="20F48896" w14:textId="77777777" w:rsidR="007E2EF4" w:rsidRPr="007E1269" w:rsidRDefault="0064023D" w:rsidP="00B22589">
            <w:pPr>
              <w:bidi w:val="0"/>
              <w:ind w:right="-216"/>
              <w:jc w:val="center"/>
              <w:rPr>
                <w:rFonts w:ascii="Cambria" w:hAnsi="Cambria"/>
                <w:b/>
                <w:bCs/>
                <w:lang w:bidi="ar-IQ"/>
              </w:rPr>
            </w:pPr>
            <w:r>
              <w:rPr>
                <w:rFonts w:ascii="CMR12" w:hAnsi="CMR12" w:cs="CMR12"/>
              </w:rPr>
              <w:t>The basin of attraction</w:t>
            </w:r>
          </w:p>
        </w:tc>
        <w:tc>
          <w:tcPr>
            <w:tcW w:w="993" w:type="dxa"/>
            <w:vAlign w:val="center"/>
          </w:tcPr>
          <w:p w14:paraId="60289930" w14:textId="77777777" w:rsidR="007E2EF4" w:rsidRPr="007E1269" w:rsidRDefault="007E2EF4" w:rsidP="00B22589">
            <w:pPr>
              <w:bidi w:val="0"/>
              <w:jc w:val="center"/>
              <w:rPr>
                <w:rFonts w:ascii="Cambria" w:hAnsi="Cambria"/>
                <w:b/>
                <w:bCs/>
                <w:sz w:val="28"/>
                <w:szCs w:val="28"/>
                <w:lang w:bidi="ar-IQ"/>
              </w:rPr>
            </w:pPr>
          </w:p>
        </w:tc>
      </w:tr>
      <w:tr w:rsidR="007E2EF4" w:rsidRPr="007E1269" w14:paraId="132E0E72" w14:textId="77777777" w:rsidTr="007E2EF4">
        <w:tc>
          <w:tcPr>
            <w:tcW w:w="738" w:type="dxa"/>
            <w:vAlign w:val="center"/>
          </w:tcPr>
          <w:p w14:paraId="0E462DE5" w14:textId="77777777" w:rsidR="007E2EF4" w:rsidRPr="007E1269" w:rsidRDefault="007E2EF4" w:rsidP="00B22589">
            <w:pPr>
              <w:bidi w:val="0"/>
              <w:jc w:val="center"/>
              <w:rPr>
                <w:rFonts w:ascii="Cambria" w:hAnsi="Cambria"/>
                <w:b/>
                <w:bCs/>
                <w:lang w:bidi="ar-IQ"/>
              </w:rPr>
            </w:pPr>
            <w:r w:rsidRPr="007E1269">
              <w:rPr>
                <w:rFonts w:ascii="Cambria" w:hAnsi="Cambria"/>
                <w:b/>
                <w:bCs/>
                <w:lang w:bidi="ar-IQ"/>
              </w:rPr>
              <w:t>9</w:t>
            </w:r>
          </w:p>
        </w:tc>
        <w:tc>
          <w:tcPr>
            <w:tcW w:w="1619" w:type="dxa"/>
            <w:vAlign w:val="center"/>
          </w:tcPr>
          <w:p w14:paraId="355B622A" w14:textId="77777777" w:rsidR="007E2EF4" w:rsidRPr="007E2EF4" w:rsidRDefault="007E2EF4" w:rsidP="001C7A64">
            <w:pPr>
              <w:jc w:val="center"/>
              <w:rPr>
                <w:rFonts w:ascii="Cambria" w:hAnsi="Cambria"/>
                <w:rtl/>
              </w:rPr>
            </w:pPr>
            <w:r w:rsidRPr="007E2EF4">
              <w:rPr>
                <w:rFonts w:ascii="Cambria" w:hAnsi="Cambria" w:hint="cs"/>
                <w:rtl/>
              </w:rPr>
              <w:t>27-11-2022</w:t>
            </w:r>
          </w:p>
        </w:tc>
        <w:tc>
          <w:tcPr>
            <w:tcW w:w="2881" w:type="dxa"/>
            <w:vAlign w:val="center"/>
          </w:tcPr>
          <w:p w14:paraId="0DD1B309" w14:textId="77777777" w:rsidR="007E2EF4" w:rsidRPr="007E1269" w:rsidRDefault="00D3237C" w:rsidP="00B22589">
            <w:pPr>
              <w:bidi w:val="0"/>
              <w:jc w:val="center"/>
              <w:rPr>
                <w:rFonts w:ascii="Cambria" w:hAnsi="Cambria"/>
                <w:b/>
                <w:bCs/>
                <w:rtl/>
              </w:rPr>
            </w:pPr>
            <w:r w:rsidRPr="0064023D">
              <w:t>Bifurcation and the Logistic Family</w:t>
            </w:r>
          </w:p>
        </w:tc>
        <w:tc>
          <w:tcPr>
            <w:tcW w:w="3942" w:type="dxa"/>
            <w:vAlign w:val="center"/>
          </w:tcPr>
          <w:p w14:paraId="40CE2893" w14:textId="77777777" w:rsidR="007E2EF4" w:rsidRPr="007E1269" w:rsidRDefault="0064023D" w:rsidP="00B22589">
            <w:pPr>
              <w:bidi w:val="0"/>
              <w:ind w:right="-216"/>
              <w:jc w:val="center"/>
              <w:rPr>
                <w:rFonts w:ascii="Cambria" w:hAnsi="Cambria"/>
                <w:b/>
                <w:bCs/>
                <w:lang w:bidi="ar-IQ"/>
              </w:rPr>
            </w:pPr>
            <w:r>
              <w:rPr>
                <w:rFonts w:ascii="CMR12" w:hAnsi="CMR12" w:cs="CMR12"/>
              </w:rPr>
              <w:t>The logistic family</w:t>
            </w:r>
          </w:p>
        </w:tc>
        <w:tc>
          <w:tcPr>
            <w:tcW w:w="993" w:type="dxa"/>
            <w:vAlign w:val="center"/>
          </w:tcPr>
          <w:p w14:paraId="3FF7741B" w14:textId="77777777" w:rsidR="007E2EF4" w:rsidRPr="007E1269" w:rsidRDefault="007E2EF4" w:rsidP="00B22589">
            <w:pPr>
              <w:bidi w:val="0"/>
              <w:jc w:val="center"/>
              <w:rPr>
                <w:rFonts w:ascii="Cambria" w:hAnsi="Cambria"/>
                <w:b/>
                <w:bCs/>
                <w:sz w:val="28"/>
                <w:szCs w:val="28"/>
                <w:lang w:bidi="ar-IQ"/>
              </w:rPr>
            </w:pPr>
          </w:p>
        </w:tc>
      </w:tr>
      <w:tr w:rsidR="007E2EF4" w:rsidRPr="007E1269" w14:paraId="0396E359" w14:textId="77777777" w:rsidTr="007E2EF4">
        <w:tc>
          <w:tcPr>
            <w:tcW w:w="738" w:type="dxa"/>
            <w:vAlign w:val="center"/>
          </w:tcPr>
          <w:p w14:paraId="68ECEEB3" w14:textId="77777777" w:rsidR="007E2EF4" w:rsidRPr="007E1269" w:rsidRDefault="007E2EF4" w:rsidP="00B22589">
            <w:pPr>
              <w:bidi w:val="0"/>
              <w:jc w:val="center"/>
              <w:rPr>
                <w:rFonts w:ascii="Cambria" w:hAnsi="Cambria"/>
                <w:b/>
                <w:bCs/>
                <w:lang w:bidi="ar-IQ"/>
              </w:rPr>
            </w:pPr>
            <w:r w:rsidRPr="007E1269">
              <w:rPr>
                <w:rFonts w:ascii="Cambria" w:hAnsi="Cambria"/>
                <w:b/>
                <w:bCs/>
                <w:lang w:bidi="ar-IQ"/>
              </w:rPr>
              <w:t>10</w:t>
            </w:r>
          </w:p>
        </w:tc>
        <w:tc>
          <w:tcPr>
            <w:tcW w:w="1619" w:type="dxa"/>
            <w:vAlign w:val="center"/>
          </w:tcPr>
          <w:p w14:paraId="648E2736" w14:textId="77777777" w:rsidR="007E2EF4" w:rsidRPr="007E2EF4" w:rsidRDefault="007E2EF4" w:rsidP="001C7A64">
            <w:pPr>
              <w:jc w:val="center"/>
              <w:rPr>
                <w:rFonts w:ascii="Cambria" w:hAnsi="Cambria"/>
                <w:rtl/>
              </w:rPr>
            </w:pPr>
            <w:r w:rsidRPr="007E2EF4">
              <w:rPr>
                <w:rFonts w:ascii="Cambria" w:hAnsi="Cambria" w:hint="cs"/>
                <w:rtl/>
              </w:rPr>
              <w:t>4-12-2022</w:t>
            </w:r>
          </w:p>
        </w:tc>
        <w:tc>
          <w:tcPr>
            <w:tcW w:w="2881" w:type="dxa"/>
            <w:vAlign w:val="center"/>
          </w:tcPr>
          <w:p w14:paraId="3C8328D2" w14:textId="77777777" w:rsidR="007E2EF4" w:rsidRPr="007E1269" w:rsidRDefault="00D3237C" w:rsidP="00B22589">
            <w:pPr>
              <w:bidi w:val="0"/>
              <w:jc w:val="center"/>
              <w:rPr>
                <w:rFonts w:ascii="Cambria" w:hAnsi="Cambria"/>
                <w:b/>
                <w:bCs/>
                <w:rtl/>
              </w:rPr>
            </w:pPr>
            <w:r w:rsidRPr="0064023D">
              <w:t>Logistic Family</w:t>
            </w:r>
          </w:p>
        </w:tc>
        <w:tc>
          <w:tcPr>
            <w:tcW w:w="3942" w:type="dxa"/>
            <w:vAlign w:val="center"/>
          </w:tcPr>
          <w:p w14:paraId="0EC1D0D7" w14:textId="77777777" w:rsidR="007E2EF4" w:rsidRPr="007E1269" w:rsidRDefault="0064023D" w:rsidP="00B22589">
            <w:pPr>
              <w:bidi w:val="0"/>
              <w:ind w:right="-216"/>
              <w:jc w:val="center"/>
              <w:rPr>
                <w:rFonts w:ascii="Cambria" w:hAnsi="Cambria"/>
                <w:b/>
                <w:bCs/>
                <w:lang w:bidi="ar-IQ"/>
              </w:rPr>
            </w:pPr>
            <w:r>
              <w:rPr>
                <w:rFonts w:ascii="CMR12" w:hAnsi="CMR12" w:cs="CMR12"/>
              </w:rPr>
              <w:t>Periodic Points</w:t>
            </w:r>
          </w:p>
        </w:tc>
        <w:tc>
          <w:tcPr>
            <w:tcW w:w="993" w:type="dxa"/>
            <w:vAlign w:val="center"/>
          </w:tcPr>
          <w:p w14:paraId="3C7585B2" w14:textId="77777777" w:rsidR="007E2EF4" w:rsidRPr="007E1269" w:rsidRDefault="007E2EF4" w:rsidP="00B22589">
            <w:pPr>
              <w:bidi w:val="0"/>
              <w:jc w:val="center"/>
              <w:rPr>
                <w:rFonts w:ascii="Cambria" w:hAnsi="Cambria"/>
                <w:b/>
                <w:bCs/>
                <w:sz w:val="28"/>
                <w:szCs w:val="28"/>
                <w:lang w:bidi="ar-IQ"/>
              </w:rPr>
            </w:pPr>
          </w:p>
        </w:tc>
      </w:tr>
      <w:tr w:rsidR="007E2EF4" w:rsidRPr="007E1269" w14:paraId="4D7D5C1E" w14:textId="77777777" w:rsidTr="007E2EF4">
        <w:tc>
          <w:tcPr>
            <w:tcW w:w="738" w:type="dxa"/>
            <w:vAlign w:val="center"/>
          </w:tcPr>
          <w:p w14:paraId="4E9C6D1A" w14:textId="77777777" w:rsidR="007E2EF4" w:rsidRPr="007E1269" w:rsidRDefault="007E2EF4" w:rsidP="00B22589">
            <w:pPr>
              <w:bidi w:val="0"/>
              <w:jc w:val="center"/>
              <w:rPr>
                <w:rFonts w:ascii="Cambria" w:hAnsi="Cambria"/>
                <w:b/>
                <w:bCs/>
                <w:lang w:bidi="ar-IQ"/>
              </w:rPr>
            </w:pPr>
            <w:r w:rsidRPr="007E1269">
              <w:rPr>
                <w:rFonts w:ascii="Cambria" w:hAnsi="Cambria"/>
                <w:b/>
                <w:bCs/>
                <w:lang w:bidi="ar-IQ"/>
              </w:rPr>
              <w:t>11</w:t>
            </w:r>
          </w:p>
        </w:tc>
        <w:tc>
          <w:tcPr>
            <w:tcW w:w="1619" w:type="dxa"/>
            <w:vAlign w:val="center"/>
          </w:tcPr>
          <w:p w14:paraId="621258E2" w14:textId="77777777" w:rsidR="007E2EF4" w:rsidRPr="007E2EF4" w:rsidRDefault="007E2EF4" w:rsidP="001C7A64">
            <w:pPr>
              <w:jc w:val="center"/>
              <w:rPr>
                <w:rFonts w:ascii="Cambria" w:hAnsi="Cambria"/>
                <w:rtl/>
              </w:rPr>
            </w:pPr>
            <w:r w:rsidRPr="007E2EF4">
              <w:rPr>
                <w:rFonts w:ascii="Cambria" w:hAnsi="Cambria" w:hint="cs"/>
                <w:rtl/>
              </w:rPr>
              <w:t>11-12-2022</w:t>
            </w:r>
          </w:p>
        </w:tc>
        <w:tc>
          <w:tcPr>
            <w:tcW w:w="2881" w:type="dxa"/>
            <w:vAlign w:val="center"/>
          </w:tcPr>
          <w:p w14:paraId="74E8B927" w14:textId="77777777" w:rsidR="007E2EF4" w:rsidRPr="007E1269" w:rsidRDefault="00D3237C" w:rsidP="00B22589">
            <w:pPr>
              <w:bidi w:val="0"/>
              <w:jc w:val="center"/>
              <w:rPr>
                <w:rFonts w:ascii="Cambria" w:hAnsi="Cambria"/>
                <w:b/>
                <w:bCs/>
                <w:rtl/>
              </w:rPr>
            </w:pPr>
            <w:r w:rsidRPr="0064023D">
              <w:t>Logistic Family</w:t>
            </w:r>
          </w:p>
        </w:tc>
        <w:tc>
          <w:tcPr>
            <w:tcW w:w="3942" w:type="dxa"/>
            <w:vAlign w:val="center"/>
          </w:tcPr>
          <w:p w14:paraId="1F141251" w14:textId="77777777" w:rsidR="007E2EF4" w:rsidRPr="007E1269" w:rsidRDefault="0064023D" w:rsidP="00B22589">
            <w:pPr>
              <w:bidi w:val="0"/>
              <w:ind w:right="-216"/>
              <w:jc w:val="center"/>
              <w:rPr>
                <w:rFonts w:ascii="Cambria" w:hAnsi="Cambria"/>
                <w:b/>
                <w:bCs/>
                <w:lang w:bidi="ar-IQ"/>
              </w:rPr>
            </w:pPr>
            <w:r>
              <w:rPr>
                <w:rFonts w:ascii="CMR12" w:hAnsi="CMR12" w:cs="CMR12"/>
              </w:rPr>
              <w:t>Periodic points of the logistic map</w:t>
            </w:r>
          </w:p>
        </w:tc>
        <w:tc>
          <w:tcPr>
            <w:tcW w:w="993" w:type="dxa"/>
            <w:vAlign w:val="center"/>
          </w:tcPr>
          <w:p w14:paraId="600F7EB9" w14:textId="77777777" w:rsidR="007E2EF4" w:rsidRPr="007E1269" w:rsidRDefault="007E2EF4" w:rsidP="00B22589">
            <w:pPr>
              <w:bidi w:val="0"/>
              <w:jc w:val="center"/>
              <w:rPr>
                <w:rFonts w:ascii="Cambria" w:hAnsi="Cambria"/>
                <w:b/>
                <w:bCs/>
                <w:sz w:val="28"/>
                <w:szCs w:val="28"/>
                <w:lang w:bidi="ar-IQ"/>
              </w:rPr>
            </w:pPr>
          </w:p>
        </w:tc>
      </w:tr>
      <w:tr w:rsidR="007E2EF4" w:rsidRPr="007E1269" w14:paraId="1EF940C1" w14:textId="77777777" w:rsidTr="007E2EF4">
        <w:tc>
          <w:tcPr>
            <w:tcW w:w="738" w:type="dxa"/>
            <w:vAlign w:val="center"/>
          </w:tcPr>
          <w:p w14:paraId="5D43CDBA" w14:textId="77777777" w:rsidR="007E2EF4" w:rsidRPr="007E1269" w:rsidRDefault="007E2EF4" w:rsidP="00B22589">
            <w:pPr>
              <w:bidi w:val="0"/>
              <w:jc w:val="center"/>
              <w:rPr>
                <w:rFonts w:ascii="Cambria" w:hAnsi="Cambria"/>
                <w:b/>
                <w:bCs/>
                <w:lang w:bidi="ar-IQ"/>
              </w:rPr>
            </w:pPr>
            <w:r w:rsidRPr="007E1269">
              <w:rPr>
                <w:rFonts w:ascii="Cambria" w:hAnsi="Cambria"/>
                <w:b/>
                <w:bCs/>
                <w:lang w:bidi="ar-IQ"/>
              </w:rPr>
              <w:t>12</w:t>
            </w:r>
          </w:p>
        </w:tc>
        <w:tc>
          <w:tcPr>
            <w:tcW w:w="1619" w:type="dxa"/>
            <w:vAlign w:val="center"/>
          </w:tcPr>
          <w:p w14:paraId="0D3848D1" w14:textId="77777777" w:rsidR="007E2EF4" w:rsidRPr="007E2EF4" w:rsidRDefault="007E2EF4" w:rsidP="001C7A64">
            <w:pPr>
              <w:jc w:val="center"/>
              <w:rPr>
                <w:rFonts w:ascii="Cambria" w:hAnsi="Cambria"/>
                <w:rtl/>
              </w:rPr>
            </w:pPr>
            <w:r w:rsidRPr="007E2EF4">
              <w:rPr>
                <w:rFonts w:ascii="Cambria" w:hAnsi="Cambria" w:hint="cs"/>
                <w:rtl/>
              </w:rPr>
              <w:t>18-12-2022</w:t>
            </w:r>
          </w:p>
        </w:tc>
        <w:tc>
          <w:tcPr>
            <w:tcW w:w="2881" w:type="dxa"/>
            <w:vAlign w:val="center"/>
          </w:tcPr>
          <w:p w14:paraId="434E3126" w14:textId="77777777" w:rsidR="007E2EF4" w:rsidRPr="007E1269" w:rsidRDefault="00D3237C" w:rsidP="00B22589">
            <w:pPr>
              <w:bidi w:val="0"/>
              <w:jc w:val="center"/>
              <w:rPr>
                <w:rFonts w:ascii="Cambria" w:hAnsi="Cambria"/>
                <w:b/>
                <w:bCs/>
                <w:rtl/>
              </w:rPr>
            </w:pPr>
            <w:r w:rsidRPr="0064023D">
              <w:t>Logistic Family</w:t>
            </w:r>
          </w:p>
        </w:tc>
        <w:tc>
          <w:tcPr>
            <w:tcW w:w="3942" w:type="dxa"/>
            <w:vAlign w:val="center"/>
          </w:tcPr>
          <w:p w14:paraId="29C053A0" w14:textId="77777777" w:rsidR="007E2EF4" w:rsidRPr="007E1269" w:rsidRDefault="00D3237C" w:rsidP="00B22589">
            <w:pPr>
              <w:bidi w:val="0"/>
              <w:ind w:right="-216"/>
              <w:jc w:val="center"/>
              <w:rPr>
                <w:rFonts w:ascii="Cambria" w:hAnsi="Cambria"/>
                <w:b/>
                <w:bCs/>
                <w:lang w:bidi="ar-IQ"/>
              </w:rPr>
            </w:pPr>
            <w:r>
              <w:rPr>
                <w:rFonts w:ascii="CMR12" w:hAnsi="CMR12" w:cs="CMR12"/>
              </w:rPr>
              <w:t>The period doubling route to chaos</w:t>
            </w:r>
          </w:p>
        </w:tc>
        <w:tc>
          <w:tcPr>
            <w:tcW w:w="993" w:type="dxa"/>
            <w:vAlign w:val="center"/>
          </w:tcPr>
          <w:p w14:paraId="5254EC47" w14:textId="77777777" w:rsidR="007E2EF4" w:rsidRPr="007E1269" w:rsidRDefault="007E2EF4" w:rsidP="00B22589">
            <w:pPr>
              <w:bidi w:val="0"/>
              <w:jc w:val="center"/>
              <w:rPr>
                <w:rFonts w:ascii="Cambria" w:hAnsi="Cambria"/>
                <w:b/>
                <w:bCs/>
                <w:sz w:val="28"/>
                <w:szCs w:val="28"/>
                <w:lang w:bidi="ar-IQ"/>
              </w:rPr>
            </w:pPr>
          </w:p>
        </w:tc>
      </w:tr>
      <w:tr w:rsidR="00D3237C" w:rsidRPr="007E1269" w14:paraId="66E0577B" w14:textId="77777777" w:rsidTr="007E2EF4">
        <w:tc>
          <w:tcPr>
            <w:tcW w:w="738" w:type="dxa"/>
            <w:vAlign w:val="center"/>
          </w:tcPr>
          <w:p w14:paraId="5B35E13C" w14:textId="77777777" w:rsidR="00D3237C" w:rsidRPr="007E1269" w:rsidRDefault="00D3237C" w:rsidP="00B22589">
            <w:pPr>
              <w:bidi w:val="0"/>
              <w:jc w:val="center"/>
              <w:rPr>
                <w:rFonts w:ascii="Cambria" w:hAnsi="Cambria"/>
                <w:b/>
                <w:bCs/>
                <w:lang w:bidi="ar-IQ"/>
              </w:rPr>
            </w:pPr>
            <w:r w:rsidRPr="007E1269">
              <w:rPr>
                <w:rFonts w:ascii="Cambria" w:hAnsi="Cambria"/>
                <w:b/>
                <w:bCs/>
                <w:lang w:bidi="ar-IQ"/>
              </w:rPr>
              <w:t>13</w:t>
            </w:r>
          </w:p>
        </w:tc>
        <w:tc>
          <w:tcPr>
            <w:tcW w:w="1619" w:type="dxa"/>
            <w:vAlign w:val="center"/>
          </w:tcPr>
          <w:p w14:paraId="3D0EB2AF" w14:textId="77777777" w:rsidR="00D3237C" w:rsidRPr="007E2EF4" w:rsidRDefault="00D3237C" w:rsidP="001C7A64">
            <w:pPr>
              <w:jc w:val="center"/>
              <w:rPr>
                <w:rFonts w:ascii="Cambria" w:hAnsi="Cambria"/>
              </w:rPr>
            </w:pPr>
            <w:r w:rsidRPr="007E2EF4">
              <w:rPr>
                <w:rFonts w:ascii="Cambria" w:hAnsi="Cambria" w:hint="cs"/>
                <w:rtl/>
              </w:rPr>
              <w:t>25-12-2022</w:t>
            </w:r>
          </w:p>
        </w:tc>
        <w:tc>
          <w:tcPr>
            <w:tcW w:w="2881" w:type="dxa"/>
            <w:vAlign w:val="center"/>
          </w:tcPr>
          <w:p w14:paraId="77E9AF06" w14:textId="77777777" w:rsidR="00D3237C" w:rsidRPr="007E1269" w:rsidRDefault="00D3237C" w:rsidP="00D3237C">
            <w:pPr>
              <w:bidi w:val="0"/>
              <w:jc w:val="center"/>
              <w:rPr>
                <w:rFonts w:ascii="Cambria" w:hAnsi="Cambria"/>
                <w:b/>
                <w:bCs/>
              </w:rPr>
            </w:pPr>
            <w:r w:rsidRPr="0064023D">
              <w:t>Bifurcation</w:t>
            </w:r>
            <w:r>
              <w:t xml:space="preserve"> map</w:t>
            </w:r>
          </w:p>
        </w:tc>
        <w:tc>
          <w:tcPr>
            <w:tcW w:w="3942" w:type="dxa"/>
            <w:vAlign w:val="center"/>
          </w:tcPr>
          <w:p w14:paraId="5AEC7602" w14:textId="77777777" w:rsidR="00D3237C" w:rsidRPr="007E1269" w:rsidRDefault="00D3237C" w:rsidP="001C7A64">
            <w:pPr>
              <w:bidi w:val="0"/>
              <w:ind w:right="-216"/>
              <w:jc w:val="center"/>
              <w:rPr>
                <w:rFonts w:ascii="Cambria" w:hAnsi="Cambria"/>
                <w:b/>
                <w:bCs/>
                <w:lang w:bidi="ar-IQ"/>
              </w:rPr>
            </w:pPr>
            <w:r>
              <w:rPr>
                <w:rFonts w:ascii="CMR12" w:hAnsi="CMR12" w:cs="CMR12"/>
              </w:rPr>
              <w:t>The bifurcation diagram for the logistic map and the occurrence of period 3.</w:t>
            </w:r>
          </w:p>
        </w:tc>
        <w:tc>
          <w:tcPr>
            <w:tcW w:w="993" w:type="dxa"/>
            <w:vAlign w:val="center"/>
          </w:tcPr>
          <w:p w14:paraId="3C781C3E" w14:textId="77777777" w:rsidR="00D3237C" w:rsidRPr="007E1269" w:rsidRDefault="00D3237C" w:rsidP="00B22589">
            <w:pPr>
              <w:bidi w:val="0"/>
              <w:jc w:val="center"/>
              <w:rPr>
                <w:rFonts w:ascii="Cambria" w:hAnsi="Cambria"/>
                <w:b/>
                <w:bCs/>
                <w:sz w:val="28"/>
                <w:szCs w:val="28"/>
                <w:lang w:bidi="ar-IQ"/>
              </w:rPr>
            </w:pPr>
          </w:p>
        </w:tc>
      </w:tr>
      <w:tr w:rsidR="00D3237C" w:rsidRPr="007E1269" w14:paraId="020AC001" w14:textId="77777777" w:rsidTr="007E2EF4">
        <w:tc>
          <w:tcPr>
            <w:tcW w:w="738" w:type="dxa"/>
            <w:vAlign w:val="center"/>
          </w:tcPr>
          <w:p w14:paraId="4788E52C" w14:textId="77777777" w:rsidR="00D3237C" w:rsidRPr="007E1269" w:rsidRDefault="00D3237C" w:rsidP="00B22589">
            <w:pPr>
              <w:bidi w:val="0"/>
              <w:jc w:val="center"/>
              <w:rPr>
                <w:rFonts w:ascii="Cambria" w:hAnsi="Cambria"/>
                <w:b/>
                <w:bCs/>
                <w:lang w:bidi="ar-IQ"/>
              </w:rPr>
            </w:pPr>
            <w:r w:rsidRPr="007E1269">
              <w:rPr>
                <w:rFonts w:ascii="Cambria" w:hAnsi="Cambria"/>
                <w:b/>
                <w:bCs/>
                <w:lang w:bidi="ar-IQ"/>
              </w:rPr>
              <w:t>14</w:t>
            </w:r>
          </w:p>
        </w:tc>
        <w:tc>
          <w:tcPr>
            <w:tcW w:w="1619" w:type="dxa"/>
            <w:vAlign w:val="center"/>
          </w:tcPr>
          <w:p w14:paraId="69CC9A81" w14:textId="77777777" w:rsidR="00D3237C" w:rsidRPr="007E2EF4" w:rsidRDefault="00D3237C" w:rsidP="001C7A64">
            <w:pPr>
              <w:jc w:val="center"/>
              <w:rPr>
                <w:rFonts w:ascii="Cambria" w:hAnsi="Cambria"/>
              </w:rPr>
            </w:pPr>
            <w:r w:rsidRPr="007E2EF4">
              <w:rPr>
                <w:rFonts w:ascii="Cambria" w:hAnsi="Cambria" w:hint="cs"/>
                <w:rtl/>
              </w:rPr>
              <w:t>2-1-2023</w:t>
            </w:r>
          </w:p>
        </w:tc>
        <w:tc>
          <w:tcPr>
            <w:tcW w:w="2881" w:type="dxa"/>
            <w:vAlign w:val="center"/>
          </w:tcPr>
          <w:p w14:paraId="695038AD" w14:textId="77777777" w:rsidR="00D3237C" w:rsidRPr="007E1269" w:rsidRDefault="00D3237C" w:rsidP="00B22589">
            <w:pPr>
              <w:bidi w:val="0"/>
              <w:jc w:val="center"/>
              <w:rPr>
                <w:rFonts w:ascii="Cambria" w:hAnsi="Cambria"/>
                <w:b/>
                <w:bCs/>
              </w:rPr>
            </w:pPr>
            <w:r>
              <w:rPr>
                <w:rFonts w:asciiTheme="majorBidi" w:hAnsiTheme="majorBidi" w:cstheme="majorBidi"/>
                <w:sz w:val="28"/>
                <w:szCs w:val="28"/>
              </w:rPr>
              <w:t>Tent function</w:t>
            </w:r>
          </w:p>
        </w:tc>
        <w:tc>
          <w:tcPr>
            <w:tcW w:w="3942" w:type="dxa"/>
            <w:vAlign w:val="center"/>
          </w:tcPr>
          <w:p w14:paraId="459B41AE" w14:textId="77777777" w:rsidR="00D3237C" w:rsidRPr="007E1269" w:rsidRDefault="00D3237C" w:rsidP="001C7A64">
            <w:pPr>
              <w:bidi w:val="0"/>
              <w:jc w:val="center"/>
              <w:outlineLvl w:val="0"/>
              <w:rPr>
                <w:rFonts w:ascii="Cambria" w:hAnsi="Cambria"/>
                <w:b/>
                <w:bCs/>
                <w:lang w:bidi="ar-IQ"/>
              </w:rPr>
            </w:pPr>
            <w:r>
              <w:rPr>
                <w:rFonts w:ascii="CMR12" w:hAnsi="CMR12" w:cs="CMR12"/>
              </w:rPr>
              <w:t>The tent family</w:t>
            </w:r>
          </w:p>
        </w:tc>
        <w:tc>
          <w:tcPr>
            <w:tcW w:w="993" w:type="dxa"/>
            <w:vAlign w:val="center"/>
          </w:tcPr>
          <w:p w14:paraId="70337B36" w14:textId="77777777" w:rsidR="00D3237C" w:rsidRPr="007E1269" w:rsidRDefault="00D3237C" w:rsidP="00B22589">
            <w:pPr>
              <w:bidi w:val="0"/>
              <w:jc w:val="center"/>
              <w:rPr>
                <w:rFonts w:ascii="Cambria" w:hAnsi="Cambria"/>
                <w:b/>
                <w:bCs/>
                <w:sz w:val="28"/>
                <w:szCs w:val="28"/>
                <w:lang w:bidi="ar-IQ"/>
              </w:rPr>
            </w:pPr>
          </w:p>
        </w:tc>
      </w:tr>
      <w:tr w:rsidR="00D3237C" w:rsidRPr="007E1269" w14:paraId="7AF54326" w14:textId="77777777" w:rsidTr="007E2EF4">
        <w:tc>
          <w:tcPr>
            <w:tcW w:w="738" w:type="dxa"/>
            <w:vAlign w:val="center"/>
          </w:tcPr>
          <w:p w14:paraId="7174A3BA" w14:textId="77777777" w:rsidR="00D3237C" w:rsidRPr="007E1269" w:rsidRDefault="00D3237C" w:rsidP="00B22589">
            <w:pPr>
              <w:bidi w:val="0"/>
              <w:jc w:val="center"/>
              <w:rPr>
                <w:rFonts w:ascii="Cambria" w:hAnsi="Cambria"/>
                <w:b/>
                <w:bCs/>
                <w:lang w:bidi="ar-IQ"/>
              </w:rPr>
            </w:pPr>
            <w:r w:rsidRPr="007E1269">
              <w:rPr>
                <w:rFonts w:ascii="Cambria" w:hAnsi="Cambria"/>
                <w:b/>
                <w:bCs/>
                <w:lang w:bidi="ar-IQ"/>
              </w:rPr>
              <w:t>15</w:t>
            </w:r>
          </w:p>
        </w:tc>
        <w:tc>
          <w:tcPr>
            <w:tcW w:w="1619" w:type="dxa"/>
            <w:vAlign w:val="center"/>
          </w:tcPr>
          <w:p w14:paraId="22BA0DB6" w14:textId="77777777" w:rsidR="00D3237C" w:rsidRPr="007E2EF4" w:rsidRDefault="00D3237C" w:rsidP="00307151">
            <w:pPr>
              <w:jc w:val="center"/>
              <w:rPr>
                <w:rFonts w:ascii="Cambria" w:hAnsi="Cambria"/>
              </w:rPr>
            </w:pPr>
            <w:r w:rsidRPr="007E2EF4">
              <w:rPr>
                <w:rFonts w:ascii="Cambria" w:hAnsi="Cambria" w:hint="cs"/>
                <w:rtl/>
              </w:rPr>
              <w:t>8-1-2023</w:t>
            </w:r>
          </w:p>
        </w:tc>
        <w:tc>
          <w:tcPr>
            <w:tcW w:w="2881" w:type="dxa"/>
            <w:vAlign w:val="center"/>
          </w:tcPr>
          <w:p w14:paraId="56ACC254" w14:textId="77777777" w:rsidR="00D3237C" w:rsidRPr="007E1269" w:rsidRDefault="00D3237C" w:rsidP="00B22589">
            <w:pPr>
              <w:bidi w:val="0"/>
              <w:jc w:val="center"/>
              <w:rPr>
                <w:rFonts w:ascii="Cambria" w:hAnsi="Cambria"/>
                <w:b/>
                <w:bCs/>
              </w:rPr>
            </w:pPr>
            <w:r>
              <w:rPr>
                <w:rFonts w:asciiTheme="majorBidi" w:hAnsiTheme="majorBidi" w:cstheme="majorBidi"/>
                <w:sz w:val="28"/>
                <w:szCs w:val="28"/>
              </w:rPr>
              <w:t>Tent function</w:t>
            </w:r>
          </w:p>
        </w:tc>
        <w:tc>
          <w:tcPr>
            <w:tcW w:w="3942" w:type="dxa"/>
            <w:vAlign w:val="center"/>
          </w:tcPr>
          <w:p w14:paraId="3CA7E7BC" w14:textId="77777777" w:rsidR="00D3237C" w:rsidRPr="007E1269" w:rsidRDefault="00D3237C" w:rsidP="001C7A64">
            <w:pPr>
              <w:bidi w:val="0"/>
              <w:jc w:val="center"/>
              <w:rPr>
                <w:rFonts w:ascii="Cambria" w:hAnsi="Cambria"/>
                <w:b/>
                <w:bCs/>
                <w:lang w:bidi="ar-IQ"/>
              </w:rPr>
            </w:pPr>
            <w:r>
              <w:rPr>
                <w:rFonts w:ascii="CMR12" w:hAnsi="CMR12" w:cs="CMR12"/>
              </w:rPr>
              <w:t>The 2-cycles of the tent family</w:t>
            </w:r>
          </w:p>
        </w:tc>
        <w:tc>
          <w:tcPr>
            <w:tcW w:w="993" w:type="dxa"/>
            <w:vAlign w:val="center"/>
          </w:tcPr>
          <w:p w14:paraId="1071DB43" w14:textId="77777777" w:rsidR="00D3237C" w:rsidRPr="007E1269" w:rsidRDefault="00D3237C" w:rsidP="00B22589">
            <w:pPr>
              <w:bidi w:val="0"/>
              <w:jc w:val="center"/>
              <w:rPr>
                <w:rFonts w:ascii="Cambria" w:hAnsi="Cambria"/>
                <w:b/>
                <w:bCs/>
                <w:sz w:val="28"/>
                <w:szCs w:val="28"/>
                <w:lang w:bidi="ar-IQ"/>
              </w:rPr>
            </w:pPr>
          </w:p>
        </w:tc>
      </w:tr>
    </w:tbl>
    <w:p w14:paraId="2E1DF048" w14:textId="77777777" w:rsidR="008B6428" w:rsidRDefault="008B6428" w:rsidP="008B6428">
      <w:pPr>
        <w:bidi w:val="0"/>
        <w:rPr>
          <w:rFonts w:cs="Simplified Arabic"/>
          <w:b/>
          <w:bCs/>
          <w:sz w:val="28"/>
          <w:szCs w:val="28"/>
          <w:rtl/>
          <w:lang w:bidi="ar-IQ"/>
        </w:rPr>
      </w:pPr>
    </w:p>
    <w:p w14:paraId="4D97CE26" w14:textId="77777777" w:rsidR="009B6067" w:rsidRPr="002D3FF6" w:rsidRDefault="00282F65" w:rsidP="008B6428">
      <w:pPr>
        <w:bidi w:val="0"/>
        <w:rPr>
          <w:rFonts w:cs="Simplified Arabic"/>
          <w:b/>
          <w:bCs/>
          <w:lang w:bidi="ar-IQ"/>
        </w:rPr>
      </w:pPr>
      <w:r>
        <w:rPr>
          <w:rFonts w:cs="Simplified Arabic"/>
          <w:b/>
          <w:bCs/>
          <w:sz w:val="28"/>
          <w:szCs w:val="28"/>
          <w:lang w:bidi="ar-IQ"/>
        </w:rPr>
        <w:tab/>
      </w:r>
      <w:r w:rsidRPr="002D3FF6">
        <w:rPr>
          <w:rFonts w:cs="Simplified Arabic"/>
          <w:b/>
          <w:bCs/>
          <w:lang w:bidi="ar-IQ"/>
        </w:rPr>
        <w:t>Instr</w:t>
      </w:r>
      <w:r w:rsidR="0047594F" w:rsidRPr="002D3FF6">
        <w:rPr>
          <w:rFonts w:cs="Simplified Arabic"/>
          <w:b/>
          <w:bCs/>
          <w:lang w:bidi="ar-IQ"/>
        </w:rPr>
        <w:t>uctor Signature:</w:t>
      </w:r>
      <w:r w:rsidR="0047594F" w:rsidRPr="002D3FF6">
        <w:rPr>
          <w:rFonts w:cs="Simplified Arabic"/>
          <w:b/>
          <w:bCs/>
          <w:lang w:bidi="ar-IQ"/>
        </w:rPr>
        <w:tab/>
      </w:r>
      <w:r w:rsidR="0047594F" w:rsidRPr="002D3FF6">
        <w:rPr>
          <w:rFonts w:cs="Simplified Arabic"/>
          <w:b/>
          <w:bCs/>
          <w:lang w:bidi="ar-IQ"/>
        </w:rPr>
        <w:tab/>
      </w:r>
      <w:r w:rsidR="0047594F" w:rsidRPr="002D3FF6">
        <w:rPr>
          <w:rFonts w:cs="Simplified Arabic"/>
          <w:b/>
          <w:bCs/>
          <w:lang w:bidi="ar-IQ"/>
        </w:rPr>
        <w:tab/>
      </w:r>
      <w:r w:rsidR="0047594F" w:rsidRPr="002D3FF6">
        <w:rPr>
          <w:rFonts w:cs="Simplified Arabic"/>
          <w:b/>
          <w:bCs/>
          <w:lang w:bidi="ar-IQ"/>
        </w:rPr>
        <w:tab/>
      </w:r>
      <w:r w:rsidR="0047594F" w:rsidRPr="002D3FF6">
        <w:rPr>
          <w:rFonts w:cs="Simplified Arabic"/>
          <w:b/>
          <w:bCs/>
          <w:lang w:bidi="ar-IQ"/>
        </w:rPr>
        <w:tab/>
        <w:t>Dean Signature:</w:t>
      </w:r>
    </w:p>
    <w:sectPr w:rsidR="009B6067" w:rsidRPr="002D3FF6" w:rsidSect="00124165">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udir MT">
    <w:altName w:val="Times New Roman"/>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MR12">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MBX12">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25D73"/>
    <w:multiLevelType w:val="multilevel"/>
    <w:tmpl w:val="95CE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31"/>
    <w:rsid w:val="00024C5E"/>
    <w:rsid w:val="00041072"/>
    <w:rsid w:val="000463AD"/>
    <w:rsid w:val="00047226"/>
    <w:rsid w:val="00060512"/>
    <w:rsid w:val="00066517"/>
    <w:rsid w:val="000C50E7"/>
    <w:rsid w:val="00124165"/>
    <w:rsid w:val="00131628"/>
    <w:rsid w:val="001777BE"/>
    <w:rsid w:val="001A6FEE"/>
    <w:rsid w:val="001D1079"/>
    <w:rsid w:val="001D1221"/>
    <w:rsid w:val="00213CA0"/>
    <w:rsid w:val="00220783"/>
    <w:rsid w:val="002248D1"/>
    <w:rsid w:val="002566BA"/>
    <w:rsid w:val="00263432"/>
    <w:rsid w:val="00272972"/>
    <w:rsid w:val="00282F65"/>
    <w:rsid w:val="002D3FF6"/>
    <w:rsid w:val="002E03FC"/>
    <w:rsid w:val="002E4C9F"/>
    <w:rsid w:val="003032A0"/>
    <w:rsid w:val="00307151"/>
    <w:rsid w:val="0036662A"/>
    <w:rsid w:val="003731FD"/>
    <w:rsid w:val="003748BB"/>
    <w:rsid w:val="00384B08"/>
    <w:rsid w:val="003D7A62"/>
    <w:rsid w:val="003F50EF"/>
    <w:rsid w:val="00402A87"/>
    <w:rsid w:val="004332CE"/>
    <w:rsid w:val="00457A4B"/>
    <w:rsid w:val="00467656"/>
    <w:rsid w:val="00471830"/>
    <w:rsid w:val="0047594F"/>
    <w:rsid w:val="00475AEA"/>
    <w:rsid w:val="00493A3D"/>
    <w:rsid w:val="004A7D3C"/>
    <w:rsid w:val="004F387D"/>
    <w:rsid w:val="005176CF"/>
    <w:rsid w:val="005207A7"/>
    <w:rsid w:val="00573C64"/>
    <w:rsid w:val="00582174"/>
    <w:rsid w:val="00596486"/>
    <w:rsid w:val="005B55C7"/>
    <w:rsid w:val="005C7567"/>
    <w:rsid w:val="005D1749"/>
    <w:rsid w:val="005F2D88"/>
    <w:rsid w:val="005F571D"/>
    <w:rsid w:val="00615610"/>
    <w:rsid w:val="00621356"/>
    <w:rsid w:val="006228F7"/>
    <w:rsid w:val="00636BBA"/>
    <w:rsid w:val="0064023D"/>
    <w:rsid w:val="006404A6"/>
    <w:rsid w:val="00653DEF"/>
    <w:rsid w:val="006B776F"/>
    <w:rsid w:val="006B7B4D"/>
    <w:rsid w:val="006C052C"/>
    <w:rsid w:val="006C5ABE"/>
    <w:rsid w:val="006D4A36"/>
    <w:rsid w:val="00711C60"/>
    <w:rsid w:val="0075799B"/>
    <w:rsid w:val="00760B71"/>
    <w:rsid w:val="00786613"/>
    <w:rsid w:val="007906E9"/>
    <w:rsid w:val="007E1269"/>
    <w:rsid w:val="007E25F2"/>
    <w:rsid w:val="007E2EF4"/>
    <w:rsid w:val="007E68FE"/>
    <w:rsid w:val="00802A1E"/>
    <w:rsid w:val="00814E51"/>
    <w:rsid w:val="008202A4"/>
    <w:rsid w:val="00825482"/>
    <w:rsid w:val="008B6428"/>
    <w:rsid w:val="008C4BAF"/>
    <w:rsid w:val="009170E5"/>
    <w:rsid w:val="00931B5B"/>
    <w:rsid w:val="00980E4F"/>
    <w:rsid w:val="0099381F"/>
    <w:rsid w:val="009B080A"/>
    <w:rsid w:val="009B3754"/>
    <w:rsid w:val="009B6067"/>
    <w:rsid w:val="009B626D"/>
    <w:rsid w:val="009E4901"/>
    <w:rsid w:val="00A016BA"/>
    <w:rsid w:val="00A1380C"/>
    <w:rsid w:val="00A14537"/>
    <w:rsid w:val="00A304EE"/>
    <w:rsid w:val="00A342DE"/>
    <w:rsid w:val="00A8213B"/>
    <w:rsid w:val="00A82BB4"/>
    <w:rsid w:val="00A93BA9"/>
    <w:rsid w:val="00AE36CF"/>
    <w:rsid w:val="00AF4866"/>
    <w:rsid w:val="00B07AAC"/>
    <w:rsid w:val="00B22589"/>
    <w:rsid w:val="00B32105"/>
    <w:rsid w:val="00B3411B"/>
    <w:rsid w:val="00B51D99"/>
    <w:rsid w:val="00B86234"/>
    <w:rsid w:val="00BC3D6A"/>
    <w:rsid w:val="00BD1471"/>
    <w:rsid w:val="00BD60D4"/>
    <w:rsid w:val="00BD7D7F"/>
    <w:rsid w:val="00BF2A8E"/>
    <w:rsid w:val="00BF351A"/>
    <w:rsid w:val="00BF474A"/>
    <w:rsid w:val="00C11A4D"/>
    <w:rsid w:val="00C11D00"/>
    <w:rsid w:val="00C2453E"/>
    <w:rsid w:val="00C763C7"/>
    <w:rsid w:val="00CA3A8B"/>
    <w:rsid w:val="00CF3C82"/>
    <w:rsid w:val="00CF4A97"/>
    <w:rsid w:val="00CF59B0"/>
    <w:rsid w:val="00D15741"/>
    <w:rsid w:val="00D3237C"/>
    <w:rsid w:val="00D3773F"/>
    <w:rsid w:val="00D84695"/>
    <w:rsid w:val="00D928BF"/>
    <w:rsid w:val="00D940BF"/>
    <w:rsid w:val="00E02434"/>
    <w:rsid w:val="00E03B13"/>
    <w:rsid w:val="00E17B4E"/>
    <w:rsid w:val="00E20E8F"/>
    <w:rsid w:val="00EA12FB"/>
    <w:rsid w:val="00EA15D2"/>
    <w:rsid w:val="00EA39F3"/>
    <w:rsid w:val="00EB38F5"/>
    <w:rsid w:val="00EC4B31"/>
    <w:rsid w:val="00F21F19"/>
    <w:rsid w:val="00F53FC5"/>
    <w:rsid w:val="00F62A56"/>
    <w:rsid w:val="00FD0224"/>
    <w:rsid w:val="00FD1920"/>
    <w:rsid w:val="00FD6F1E"/>
    <w:rsid w:val="00FE3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1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AE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416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3773F"/>
    <w:rPr>
      <w:color w:val="0000FF"/>
      <w:u w:val="single"/>
    </w:rPr>
  </w:style>
  <w:style w:type="paragraph" w:customStyle="1" w:styleId="NoSpacing1">
    <w:name w:val="No Spacing1"/>
    <w:uiPriority w:val="1"/>
    <w:qFormat/>
    <w:rsid w:val="005176CF"/>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AE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416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3773F"/>
    <w:rPr>
      <w:color w:val="0000FF"/>
      <w:u w:val="single"/>
    </w:rPr>
  </w:style>
  <w:style w:type="paragraph" w:customStyle="1" w:styleId="NoSpacing1">
    <w:name w:val="No Spacing1"/>
    <w:uiPriority w:val="1"/>
    <w:qFormat/>
    <w:rsid w:val="005176CF"/>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8720">
      <w:bodyDiv w:val="1"/>
      <w:marLeft w:val="0"/>
      <w:marRight w:val="0"/>
      <w:marTop w:val="0"/>
      <w:marBottom w:val="0"/>
      <w:divBdr>
        <w:top w:val="none" w:sz="0" w:space="0" w:color="auto"/>
        <w:left w:val="none" w:sz="0" w:space="0" w:color="auto"/>
        <w:bottom w:val="none" w:sz="0" w:space="0" w:color="auto"/>
        <w:right w:val="none" w:sz="0" w:space="0" w:color="auto"/>
      </w:divBdr>
    </w:div>
    <w:div w:id="1043335740">
      <w:bodyDiv w:val="1"/>
      <w:marLeft w:val="0"/>
      <w:marRight w:val="0"/>
      <w:marTop w:val="0"/>
      <w:marBottom w:val="0"/>
      <w:divBdr>
        <w:top w:val="none" w:sz="0" w:space="0" w:color="auto"/>
        <w:left w:val="none" w:sz="0" w:space="0" w:color="auto"/>
        <w:bottom w:val="none" w:sz="0" w:space="0" w:color="auto"/>
        <w:right w:val="none" w:sz="0" w:space="0" w:color="auto"/>
      </w:divBdr>
    </w:div>
    <w:div w:id="1123576015">
      <w:bodyDiv w:val="1"/>
      <w:marLeft w:val="0"/>
      <w:marRight w:val="0"/>
      <w:marTop w:val="0"/>
      <w:marBottom w:val="0"/>
      <w:divBdr>
        <w:top w:val="none" w:sz="0" w:space="0" w:color="auto"/>
        <w:left w:val="none" w:sz="0" w:space="0" w:color="auto"/>
        <w:bottom w:val="none" w:sz="0" w:space="0" w:color="auto"/>
        <w:right w:val="none" w:sz="0" w:space="0" w:color="auto"/>
      </w:divBdr>
    </w:div>
    <w:div w:id="1366949958">
      <w:bodyDiv w:val="1"/>
      <w:marLeft w:val="0"/>
      <w:marRight w:val="0"/>
      <w:marTop w:val="0"/>
      <w:marBottom w:val="0"/>
      <w:divBdr>
        <w:top w:val="none" w:sz="0" w:space="0" w:color="auto"/>
        <w:left w:val="none" w:sz="0" w:space="0" w:color="auto"/>
        <w:bottom w:val="none" w:sz="0" w:space="0" w:color="auto"/>
        <w:right w:val="none" w:sz="0" w:space="0" w:color="auto"/>
      </w:divBdr>
    </w:div>
    <w:div w:id="1771779609">
      <w:bodyDiv w:val="1"/>
      <w:marLeft w:val="0"/>
      <w:marRight w:val="0"/>
      <w:marTop w:val="0"/>
      <w:marBottom w:val="0"/>
      <w:divBdr>
        <w:top w:val="none" w:sz="0" w:space="0" w:color="auto"/>
        <w:left w:val="none" w:sz="0" w:space="0" w:color="auto"/>
        <w:bottom w:val="none" w:sz="0" w:space="0" w:color="auto"/>
        <w:right w:val="none" w:sz="0" w:space="0" w:color="auto"/>
      </w:divBdr>
    </w:div>
    <w:div w:id="20492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B0F53-6D1F-4B29-BC47-8CF80EAC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2032</Characters>
  <Application>Microsoft Office Word</Application>
  <DocSecurity>0</DocSecurity>
  <Lines>16</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 - ANAS</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Rafed</cp:lastModifiedBy>
  <cp:revision>2</cp:revision>
  <cp:lastPrinted>2008-12-31T21:25:00Z</cp:lastPrinted>
  <dcterms:created xsi:type="dcterms:W3CDTF">2022-10-12T07:19:00Z</dcterms:created>
  <dcterms:modified xsi:type="dcterms:W3CDTF">2022-10-12T07:19:00Z</dcterms:modified>
</cp:coreProperties>
</file>